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1437" w14:textId="77777777" w:rsidR="00254AA4" w:rsidRDefault="00254AA4" w:rsidP="00634682">
      <w:pPr>
        <w:spacing w:after="120"/>
        <w:jc w:val="center"/>
        <w:rPr>
          <w:rFonts w:ascii="標楷體" w:eastAsia="標楷體" w:hAnsi="標楷體"/>
          <w:b/>
          <w:sz w:val="32"/>
          <w:szCs w:val="32"/>
        </w:rPr>
      </w:pPr>
      <w:proofErr w:type="gramStart"/>
      <w:r w:rsidRPr="00E21815">
        <w:rPr>
          <w:rFonts w:ascii="標楷體" w:eastAsia="標楷體" w:hAnsi="標楷體" w:hint="eastAsia"/>
          <w:b/>
          <w:sz w:val="32"/>
          <w:szCs w:val="32"/>
        </w:rPr>
        <w:t>興櫃公司</w:t>
      </w:r>
      <w:proofErr w:type="gramEnd"/>
      <w:r w:rsidRPr="00E21815">
        <w:rPr>
          <w:rFonts w:ascii="標楷體" w:eastAsia="標楷體" w:hAnsi="標楷體" w:hint="eastAsia"/>
          <w:b/>
          <w:sz w:val="32"/>
          <w:szCs w:val="32"/>
        </w:rPr>
        <w:t>獨立董事（</w:t>
      </w:r>
      <w:r w:rsidR="00E21815" w:rsidRPr="00E21815">
        <w:rPr>
          <w:rFonts w:ascii="標楷體" w:eastAsia="標楷體" w:hAnsi="標楷體" w:hint="eastAsia"/>
          <w:b/>
          <w:sz w:val="32"/>
          <w:szCs w:val="32"/>
        </w:rPr>
        <w:t>任職期間</w:t>
      </w:r>
      <w:r w:rsidRPr="00E21815">
        <w:rPr>
          <w:rFonts w:ascii="標楷體" w:eastAsia="標楷體" w:hAnsi="標楷體" w:hint="eastAsia"/>
          <w:b/>
          <w:sz w:val="32"/>
          <w:szCs w:val="32"/>
        </w:rPr>
        <w:t>）資格條件檢查表</w:t>
      </w:r>
    </w:p>
    <w:p w14:paraId="021E669A" w14:textId="77777777" w:rsidR="00D40BFA" w:rsidRDefault="00D40BFA">
      <w:pPr>
        <w:tabs>
          <w:tab w:val="right" w:pos="10206"/>
        </w:tabs>
        <w:spacing w:after="120"/>
        <w:jc w:val="both"/>
        <w:rPr>
          <w:rFonts w:ascii="標楷體" w:eastAsia="標楷體" w:hAnsi="標楷體" w:cs="新細明體"/>
          <w:kern w:val="0"/>
          <w:u w:val="single"/>
        </w:rPr>
      </w:pPr>
      <w:r>
        <w:rPr>
          <w:rFonts w:ascii="Arial" w:eastAsia="標楷體" w:hAnsi="Arial" w:hint="eastAsia"/>
        </w:rPr>
        <w:t>發行公司名稱：</w:t>
      </w:r>
      <w:r w:rsidR="00E0709B">
        <w:rPr>
          <w:rFonts w:ascii="標楷體" w:eastAsia="標楷體" w:hAnsi="標楷體" w:cs="新細明體" w:hint="eastAsia"/>
          <w:kern w:val="0"/>
          <w:u w:val="single"/>
        </w:rPr>
        <w:t xml:space="preserve">                                                    </w:t>
      </w:r>
    </w:p>
    <w:p w14:paraId="6352DFFC" w14:textId="77777777" w:rsidR="00E0709B" w:rsidRPr="00E0709B" w:rsidRDefault="00E0709B">
      <w:pPr>
        <w:tabs>
          <w:tab w:val="right" w:pos="10206"/>
        </w:tabs>
        <w:spacing w:after="120"/>
        <w:jc w:val="both"/>
        <w:rPr>
          <w:rFonts w:ascii="Arial" w:eastAsia="標楷體" w:hAnsi="Arial"/>
          <w:noProof/>
          <w:u w:val="single"/>
        </w:rPr>
      </w:pPr>
      <w:r w:rsidRPr="00E0709B">
        <w:rPr>
          <w:rFonts w:ascii="標楷體" w:eastAsia="標楷體" w:hAnsi="標楷體" w:cs="新細明體" w:hint="eastAsia"/>
          <w:kern w:val="0"/>
        </w:rPr>
        <w:t>主辦推薦證券商名</w:t>
      </w:r>
      <w:r>
        <w:rPr>
          <w:rFonts w:ascii="Arial" w:eastAsia="標楷體" w:hAnsi="Arial" w:hint="eastAsia"/>
        </w:rPr>
        <w:t>稱：</w:t>
      </w:r>
      <w:r>
        <w:rPr>
          <w:rFonts w:ascii="Arial" w:eastAsia="標楷體" w:hAnsi="Arial" w:hint="eastAsia"/>
          <w:u w:val="single"/>
        </w:rPr>
        <w:t xml:space="preserve">                                              </w:t>
      </w:r>
    </w:p>
    <w:tbl>
      <w:tblPr>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6"/>
        <w:gridCol w:w="2208"/>
        <w:gridCol w:w="1265"/>
        <w:gridCol w:w="680"/>
        <w:gridCol w:w="324"/>
        <w:gridCol w:w="356"/>
        <w:gridCol w:w="680"/>
        <w:gridCol w:w="1433"/>
        <w:gridCol w:w="2311"/>
      </w:tblGrid>
      <w:tr w:rsidR="00D01905" w14:paraId="5E0A0C21" w14:textId="77777777" w:rsidTr="00E21815">
        <w:trPr>
          <w:cantSplit/>
          <w:trHeight w:hRule="exact" w:val="400"/>
          <w:tblHeader/>
        </w:trPr>
        <w:tc>
          <w:tcPr>
            <w:tcW w:w="836" w:type="dxa"/>
            <w:vMerge w:val="restart"/>
            <w:vAlign w:val="center"/>
          </w:tcPr>
          <w:p w14:paraId="7D67AFAC" w14:textId="77777777" w:rsidR="00D01905" w:rsidRDefault="00D01905">
            <w:pPr>
              <w:ind w:left="57" w:right="57"/>
              <w:jc w:val="distribute"/>
              <w:rPr>
                <w:rFonts w:ascii="Arial" w:eastAsia="標楷體" w:hAnsi="Arial"/>
              </w:rPr>
            </w:pPr>
            <w:r>
              <w:rPr>
                <w:rFonts w:ascii="Arial" w:eastAsia="標楷體" w:hAnsi="Arial" w:hint="eastAsia"/>
              </w:rPr>
              <w:t>項次</w:t>
            </w:r>
          </w:p>
        </w:tc>
        <w:tc>
          <w:tcPr>
            <w:tcW w:w="3473" w:type="dxa"/>
            <w:gridSpan w:val="2"/>
            <w:vMerge w:val="restart"/>
            <w:vAlign w:val="center"/>
          </w:tcPr>
          <w:p w14:paraId="0DCB4443" w14:textId="77777777" w:rsidR="00D01905" w:rsidRDefault="00D01905">
            <w:pPr>
              <w:ind w:left="57" w:right="57"/>
              <w:jc w:val="distribute"/>
              <w:rPr>
                <w:rFonts w:ascii="Arial" w:eastAsia="標楷體" w:hAnsi="Arial"/>
              </w:rPr>
            </w:pPr>
            <w:r>
              <w:rPr>
                <w:rFonts w:ascii="Arial" w:eastAsia="標楷體" w:hAnsi="Arial" w:hint="eastAsia"/>
              </w:rPr>
              <w:t>檢查項目</w:t>
            </w:r>
          </w:p>
        </w:tc>
        <w:tc>
          <w:tcPr>
            <w:tcW w:w="2040" w:type="dxa"/>
            <w:gridSpan w:val="4"/>
            <w:vAlign w:val="center"/>
          </w:tcPr>
          <w:p w14:paraId="4A066BAC" w14:textId="77777777" w:rsidR="00D01905" w:rsidRDefault="00D60BDC">
            <w:pPr>
              <w:ind w:left="57" w:right="57"/>
              <w:jc w:val="distribute"/>
              <w:rPr>
                <w:rFonts w:ascii="Arial" w:eastAsia="標楷體" w:hAnsi="Arial"/>
              </w:rPr>
            </w:pPr>
            <w:r>
              <w:rPr>
                <w:rFonts w:ascii="Arial" w:eastAsia="標楷體" w:hAnsi="Arial" w:hint="eastAsia"/>
              </w:rPr>
              <w:t>評估</w:t>
            </w:r>
            <w:r w:rsidR="00D01905">
              <w:rPr>
                <w:rFonts w:ascii="Arial" w:eastAsia="標楷體" w:hAnsi="Arial" w:hint="eastAsia"/>
              </w:rPr>
              <w:t>結果</w:t>
            </w:r>
          </w:p>
        </w:tc>
        <w:tc>
          <w:tcPr>
            <w:tcW w:w="3744" w:type="dxa"/>
            <w:gridSpan w:val="2"/>
            <w:vMerge w:val="restart"/>
            <w:vAlign w:val="center"/>
          </w:tcPr>
          <w:p w14:paraId="735D7B33" w14:textId="77777777" w:rsidR="00D01905" w:rsidRDefault="00254AA4">
            <w:pPr>
              <w:ind w:left="57" w:right="57"/>
              <w:jc w:val="distribute"/>
              <w:rPr>
                <w:rFonts w:ascii="Arial" w:eastAsia="標楷體" w:hAnsi="Arial"/>
              </w:rPr>
            </w:pPr>
            <w:r>
              <w:rPr>
                <w:rFonts w:ascii="Arial" w:eastAsia="標楷體" w:hAnsi="Arial" w:hint="eastAsia"/>
              </w:rPr>
              <w:t>券商</w:t>
            </w:r>
            <w:r w:rsidR="00992D00">
              <w:rPr>
                <w:rFonts w:ascii="Arial" w:eastAsia="標楷體" w:hAnsi="Arial" w:hint="eastAsia"/>
              </w:rPr>
              <w:t>評估</w:t>
            </w:r>
            <w:r w:rsidR="00D01905">
              <w:rPr>
                <w:rFonts w:ascii="Arial" w:eastAsia="標楷體" w:hAnsi="Arial" w:hint="eastAsia"/>
              </w:rPr>
              <w:t>說明</w:t>
            </w:r>
          </w:p>
          <w:p w14:paraId="644C4BEF" w14:textId="77777777" w:rsidR="00992D00" w:rsidRDefault="00992D00">
            <w:pPr>
              <w:ind w:left="57" w:right="57"/>
              <w:jc w:val="distribute"/>
              <w:rPr>
                <w:rFonts w:ascii="Arial" w:eastAsia="標楷體" w:hAnsi="Arial"/>
              </w:rPr>
            </w:pPr>
            <w:r w:rsidRPr="00992D00">
              <w:rPr>
                <w:rFonts w:ascii="Arial" w:eastAsia="標楷體" w:hAnsi="Arial" w:hint="eastAsia"/>
                <w:sz w:val="22"/>
              </w:rPr>
              <w:t>(</w:t>
            </w:r>
            <w:r w:rsidRPr="00992D00">
              <w:rPr>
                <w:rFonts w:ascii="Arial" w:eastAsia="標楷體" w:hAnsi="Arial" w:hint="eastAsia"/>
                <w:sz w:val="22"/>
              </w:rPr>
              <w:t>至少應填製下列預設文字格式內容</w:t>
            </w:r>
            <w:r w:rsidRPr="00992D00">
              <w:rPr>
                <w:rFonts w:ascii="Arial" w:eastAsia="標楷體" w:hAnsi="Arial" w:hint="eastAsia"/>
                <w:sz w:val="22"/>
              </w:rPr>
              <w:t>)</w:t>
            </w:r>
          </w:p>
        </w:tc>
      </w:tr>
      <w:tr w:rsidR="00D01905" w14:paraId="0F0686FB" w14:textId="77777777" w:rsidTr="00E21815">
        <w:trPr>
          <w:cantSplit/>
          <w:trHeight w:hRule="exact" w:val="400"/>
          <w:tblHeader/>
        </w:trPr>
        <w:tc>
          <w:tcPr>
            <w:tcW w:w="836" w:type="dxa"/>
            <w:vMerge/>
            <w:vAlign w:val="center"/>
          </w:tcPr>
          <w:p w14:paraId="428034F1" w14:textId="77777777" w:rsidR="00D01905" w:rsidRDefault="00D01905">
            <w:pPr>
              <w:jc w:val="center"/>
              <w:rPr>
                <w:rFonts w:ascii="Arial" w:eastAsia="標楷體" w:hAnsi="Arial"/>
              </w:rPr>
            </w:pPr>
          </w:p>
        </w:tc>
        <w:tc>
          <w:tcPr>
            <w:tcW w:w="3473" w:type="dxa"/>
            <w:gridSpan w:val="2"/>
            <w:vMerge/>
            <w:vAlign w:val="center"/>
          </w:tcPr>
          <w:p w14:paraId="4B7BCB0E" w14:textId="77777777" w:rsidR="00D01905" w:rsidRDefault="00D01905">
            <w:pPr>
              <w:jc w:val="center"/>
              <w:rPr>
                <w:rFonts w:ascii="Arial" w:eastAsia="標楷體" w:hAnsi="Arial"/>
              </w:rPr>
            </w:pPr>
          </w:p>
        </w:tc>
        <w:tc>
          <w:tcPr>
            <w:tcW w:w="680" w:type="dxa"/>
            <w:vAlign w:val="center"/>
          </w:tcPr>
          <w:p w14:paraId="6729B931" w14:textId="77777777" w:rsidR="00D01905" w:rsidRDefault="00D01905">
            <w:pPr>
              <w:jc w:val="center"/>
              <w:rPr>
                <w:rFonts w:ascii="Arial" w:eastAsia="標楷體" w:hAnsi="Arial"/>
                <w:sz w:val="20"/>
              </w:rPr>
            </w:pPr>
            <w:r>
              <w:rPr>
                <w:rFonts w:ascii="Arial" w:eastAsia="標楷體" w:hAnsi="Arial" w:hint="eastAsia"/>
                <w:sz w:val="20"/>
              </w:rPr>
              <w:t>是</w:t>
            </w:r>
          </w:p>
        </w:tc>
        <w:tc>
          <w:tcPr>
            <w:tcW w:w="680" w:type="dxa"/>
            <w:gridSpan w:val="2"/>
            <w:vAlign w:val="center"/>
          </w:tcPr>
          <w:p w14:paraId="46B2763A" w14:textId="77777777" w:rsidR="00D01905" w:rsidRDefault="00D01905">
            <w:pPr>
              <w:jc w:val="center"/>
              <w:rPr>
                <w:rFonts w:ascii="Arial" w:eastAsia="標楷體" w:hAnsi="Arial"/>
                <w:sz w:val="20"/>
              </w:rPr>
            </w:pPr>
            <w:r>
              <w:rPr>
                <w:rFonts w:ascii="Arial" w:eastAsia="標楷體" w:hAnsi="Arial" w:hint="eastAsia"/>
                <w:sz w:val="20"/>
              </w:rPr>
              <w:t>否</w:t>
            </w:r>
          </w:p>
        </w:tc>
        <w:tc>
          <w:tcPr>
            <w:tcW w:w="680" w:type="dxa"/>
            <w:vAlign w:val="center"/>
          </w:tcPr>
          <w:p w14:paraId="476E585A" w14:textId="77777777" w:rsidR="00D01905" w:rsidRDefault="00D01905">
            <w:pPr>
              <w:jc w:val="center"/>
              <w:rPr>
                <w:rFonts w:ascii="Arial" w:eastAsia="標楷體" w:hAnsi="Arial"/>
                <w:sz w:val="20"/>
              </w:rPr>
            </w:pPr>
            <w:r>
              <w:rPr>
                <w:rFonts w:ascii="Arial" w:eastAsia="標楷體" w:hAnsi="Arial" w:hint="eastAsia"/>
                <w:sz w:val="20"/>
              </w:rPr>
              <w:t>不適用</w:t>
            </w:r>
          </w:p>
        </w:tc>
        <w:tc>
          <w:tcPr>
            <w:tcW w:w="3744" w:type="dxa"/>
            <w:gridSpan w:val="2"/>
            <w:vMerge/>
            <w:vAlign w:val="center"/>
          </w:tcPr>
          <w:p w14:paraId="6F4040E5" w14:textId="77777777" w:rsidR="00D01905" w:rsidRDefault="00D01905">
            <w:pPr>
              <w:jc w:val="center"/>
              <w:rPr>
                <w:rFonts w:ascii="Arial" w:eastAsia="標楷體" w:hAnsi="Arial"/>
              </w:rPr>
            </w:pPr>
          </w:p>
        </w:tc>
      </w:tr>
      <w:tr w:rsidR="006B7840" w14:paraId="7A09BAD8" w14:textId="77777777" w:rsidTr="00F6146C">
        <w:trPr>
          <w:trHeight w:val="2154"/>
        </w:trPr>
        <w:tc>
          <w:tcPr>
            <w:tcW w:w="836" w:type="dxa"/>
            <w:vMerge w:val="restart"/>
            <w:vAlign w:val="center"/>
          </w:tcPr>
          <w:p w14:paraId="08751358" w14:textId="77777777" w:rsidR="006B7840" w:rsidRPr="00771FE2" w:rsidRDefault="006B7840" w:rsidP="00771FE2">
            <w:pPr>
              <w:jc w:val="center"/>
              <w:rPr>
                <w:rFonts w:ascii="Arial" w:eastAsia="標楷體" w:hAnsi="Arial"/>
                <w:b/>
                <w:color w:val="FF0000"/>
                <w:u w:val="single"/>
              </w:rPr>
            </w:pPr>
            <w:r w:rsidRPr="00771FE2">
              <w:rPr>
                <w:rFonts w:ascii="Arial" w:eastAsia="標楷體" w:hAnsi="Arial" w:hint="eastAsia"/>
                <w:b/>
                <w:color w:val="FF0000"/>
                <w:u w:val="single"/>
              </w:rPr>
              <w:t>一、</w:t>
            </w:r>
          </w:p>
          <w:p w14:paraId="0E73C760" w14:textId="77777777" w:rsidR="006B7840" w:rsidRPr="00771FE2" w:rsidRDefault="006B7840" w:rsidP="00771FE2">
            <w:pPr>
              <w:jc w:val="center"/>
              <w:rPr>
                <w:rFonts w:ascii="Arial" w:eastAsia="標楷體" w:hAnsi="Arial"/>
                <w:b/>
                <w:color w:val="FF0000"/>
                <w:u w:val="single"/>
              </w:rPr>
            </w:pPr>
            <w:r w:rsidRPr="00771FE2">
              <w:rPr>
                <w:rFonts w:ascii="Arial" w:eastAsia="標楷體" w:hAnsi="Arial" w:hint="eastAsia"/>
                <w:b/>
                <w:color w:val="FF0000"/>
                <w:u w:val="single"/>
              </w:rPr>
              <w:t>資</w:t>
            </w:r>
          </w:p>
          <w:p w14:paraId="0AB46E64" w14:textId="77777777" w:rsidR="006B7840" w:rsidRPr="00771FE2" w:rsidRDefault="006B7840" w:rsidP="00771FE2">
            <w:pPr>
              <w:jc w:val="center"/>
              <w:rPr>
                <w:rFonts w:ascii="Arial" w:eastAsia="標楷體" w:hAnsi="Arial"/>
                <w:b/>
                <w:color w:val="FF0000"/>
                <w:u w:val="single"/>
              </w:rPr>
            </w:pPr>
            <w:r w:rsidRPr="00771FE2">
              <w:rPr>
                <w:rFonts w:ascii="Arial" w:eastAsia="標楷體" w:hAnsi="Arial" w:hint="eastAsia"/>
                <w:b/>
                <w:color w:val="FF0000"/>
                <w:u w:val="single"/>
              </w:rPr>
              <w:t>格</w:t>
            </w:r>
          </w:p>
          <w:p w14:paraId="46FBB4DD" w14:textId="77777777" w:rsidR="006B7840" w:rsidRPr="00771FE2" w:rsidRDefault="006B7840" w:rsidP="00771FE2">
            <w:pPr>
              <w:jc w:val="center"/>
              <w:rPr>
                <w:rFonts w:ascii="Arial" w:eastAsia="標楷體" w:hAnsi="Arial"/>
                <w:b/>
                <w:color w:val="FF0000"/>
                <w:u w:val="single"/>
              </w:rPr>
            </w:pPr>
            <w:r w:rsidRPr="00771FE2">
              <w:rPr>
                <w:rFonts w:ascii="Arial" w:eastAsia="標楷體" w:hAnsi="Arial" w:hint="eastAsia"/>
                <w:b/>
                <w:color w:val="FF0000"/>
                <w:u w:val="single"/>
              </w:rPr>
              <w:t>條</w:t>
            </w:r>
          </w:p>
          <w:p w14:paraId="41566783" w14:textId="77777777" w:rsidR="006B7840" w:rsidRDefault="006B7840" w:rsidP="00771FE2">
            <w:pPr>
              <w:jc w:val="center"/>
              <w:rPr>
                <w:rFonts w:ascii="Arial" w:eastAsia="標楷體" w:hAnsi="Arial"/>
                <w:b/>
              </w:rPr>
            </w:pPr>
            <w:r w:rsidRPr="00771FE2">
              <w:rPr>
                <w:rFonts w:ascii="Arial" w:eastAsia="標楷體" w:hAnsi="Arial" w:hint="eastAsia"/>
                <w:b/>
                <w:color w:val="FF0000"/>
                <w:u w:val="single"/>
              </w:rPr>
              <w:t>件</w:t>
            </w:r>
          </w:p>
          <w:p w14:paraId="2ACDF5A4" w14:textId="77777777" w:rsidR="006B7840" w:rsidRPr="00F719FD" w:rsidRDefault="006B7840" w:rsidP="00771FE2">
            <w:pPr>
              <w:jc w:val="center"/>
              <w:rPr>
                <w:rFonts w:ascii="Arial" w:eastAsia="標楷體" w:hAnsi="Arial"/>
                <w:b/>
                <w:u w:val="single"/>
              </w:rPr>
            </w:pPr>
            <w:r>
              <w:rPr>
                <w:rFonts w:ascii="Arial" w:eastAsia="標楷體" w:hAnsi="Arial" w:hint="eastAsia"/>
                <w:b/>
                <w:color w:val="FF0000"/>
                <w:u w:val="single"/>
              </w:rPr>
              <w:t>及</w:t>
            </w:r>
          </w:p>
          <w:p w14:paraId="3A556161" w14:textId="77777777" w:rsidR="006B7840" w:rsidRDefault="006B7840" w:rsidP="00771FE2">
            <w:pPr>
              <w:jc w:val="center"/>
              <w:rPr>
                <w:rFonts w:ascii="Arial" w:eastAsia="標楷體" w:hAnsi="Arial"/>
                <w:b/>
              </w:rPr>
            </w:pPr>
            <w:r w:rsidRPr="00E83823">
              <w:rPr>
                <w:rFonts w:ascii="Arial" w:eastAsia="標楷體" w:hAnsi="Arial" w:hint="eastAsia"/>
                <w:b/>
              </w:rPr>
              <w:t>獨</w:t>
            </w:r>
          </w:p>
          <w:p w14:paraId="7885A70B" w14:textId="77777777" w:rsidR="006B7840" w:rsidRDefault="006B7840" w:rsidP="00771FE2">
            <w:pPr>
              <w:jc w:val="center"/>
              <w:rPr>
                <w:rFonts w:ascii="Arial" w:eastAsia="標楷體" w:hAnsi="Arial"/>
                <w:b/>
              </w:rPr>
            </w:pPr>
            <w:r w:rsidRPr="00E83823">
              <w:rPr>
                <w:rFonts w:ascii="Arial" w:eastAsia="標楷體" w:hAnsi="Arial" w:hint="eastAsia"/>
                <w:b/>
              </w:rPr>
              <w:t>立</w:t>
            </w:r>
          </w:p>
          <w:p w14:paraId="3A6644E9" w14:textId="77777777" w:rsidR="006B7840" w:rsidRPr="00E83823" w:rsidRDefault="006B7840" w:rsidP="00771FE2">
            <w:pPr>
              <w:jc w:val="center"/>
              <w:rPr>
                <w:rFonts w:ascii="Arial" w:eastAsia="標楷體" w:hAnsi="Arial"/>
                <w:b/>
              </w:rPr>
            </w:pPr>
            <w:r w:rsidRPr="00E83823">
              <w:rPr>
                <w:rFonts w:ascii="Arial" w:eastAsia="標楷體" w:hAnsi="Arial" w:hint="eastAsia"/>
                <w:b/>
              </w:rPr>
              <w:t>性</w:t>
            </w:r>
          </w:p>
          <w:p w14:paraId="006E787D" w14:textId="77777777" w:rsidR="006B7840" w:rsidRDefault="006B7840" w:rsidP="00771FE2">
            <w:pPr>
              <w:jc w:val="center"/>
              <w:rPr>
                <w:rFonts w:ascii="Arial" w:eastAsia="標楷體" w:hAnsi="Arial"/>
                <w:sz w:val="20"/>
              </w:rPr>
            </w:pPr>
          </w:p>
          <w:p w14:paraId="2910FEB8" w14:textId="77777777" w:rsidR="006B7840" w:rsidRDefault="006B7840" w:rsidP="00771FE2">
            <w:pPr>
              <w:jc w:val="center"/>
              <w:rPr>
                <w:rFonts w:ascii="Arial" w:eastAsia="標楷體" w:hAnsi="Arial"/>
                <w:b/>
              </w:rPr>
            </w:pPr>
          </w:p>
        </w:tc>
        <w:tc>
          <w:tcPr>
            <w:tcW w:w="3473" w:type="dxa"/>
            <w:gridSpan w:val="2"/>
            <w:tcBorders>
              <w:bottom w:val="single" w:sz="4" w:space="0" w:color="auto"/>
            </w:tcBorders>
          </w:tcPr>
          <w:p w14:paraId="0C08B23D" w14:textId="77777777" w:rsidR="006B7840" w:rsidRPr="00771FE2" w:rsidRDefault="006B7840" w:rsidP="00F6146C">
            <w:pPr>
              <w:pStyle w:val="HTML"/>
              <w:numPr>
                <w:ilvl w:val="0"/>
                <w:numId w:val="35"/>
              </w:numPr>
              <w:spacing w:line="300" w:lineRule="exact"/>
              <w:ind w:rightChars="15" w:right="36"/>
              <w:jc w:val="both"/>
              <w:rPr>
                <w:rFonts w:ascii="Times New Roman" w:eastAsia="標楷體" w:hAnsi="Times New Roman" w:cs="Times New Roman"/>
                <w:color w:val="FF0000"/>
                <w:kern w:val="2"/>
                <w:sz w:val="22"/>
                <w:szCs w:val="22"/>
                <w:u w:val="single"/>
              </w:rPr>
            </w:pPr>
            <w:r w:rsidRPr="00771FE2">
              <w:rPr>
                <w:rFonts w:ascii="Arial" w:eastAsia="標楷體" w:hAnsi="Arial" w:cs="Times New Roman" w:hint="eastAsia"/>
                <w:color w:val="FF0000"/>
                <w:kern w:val="2"/>
                <w:sz w:val="22"/>
                <w:szCs w:val="22"/>
                <w:u w:val="single"/>
              </w:rPr>
              <w:t>發行公司之獨立董事</w:t>
            </w:r>
            <w:r w:rsidRPr="00771FE2">
              <w:rPr>
                <w:rFonts w:ascii="Arial" w:eastAsia="標楷體" w:hAnsi="Arial" w:cs="Times New Roman"/>
                <w:color w:val="FF0000"/>
                <w:kern w:val="2"/>
                <w:sz w:val="22"/>
                <w:szCs w:val="22"/>
                <w:u w:val="single"/>
              </w:rPr>
              <w:t>，</w:t>
            </w:r>
            <w:r w:rsidRPr="00771FE2">
              <w:rPr>
                <w:rFonts w:ascii="Arial" w:eastAsia="標楷體" w:hAnsi="Arial" w:cs="Times New Roman" w:hint="eastAsia"/>
                <w:color w:val="FF0000"/>
                <w:kern w:val="2"/>
                <w:sz w:val="22"/>
                <w:szCs w:val="22"/>
                <w:u w:val="single"/>
              </w:rPr>
              <w:t>未</w:t>
            </w:r>
            <w:r w:rsidRPr="00771FE2">
              <w:rPr>
                <w:rFonts w:ascii="Arial" w:eastAsia="標楷體" w:hAnsi="Arial" w:cs="Times New Roman"/>
                <w:color w:val="FF0000"/>
                <w:kern w:val="2"/>
                <w:sz w:val="22"/>
                <w:szCs w:val="22"/>
                <w:u w:val="single"/>
              </w:rPr>
              <w:t>有下列情事</w:t>
            </w:r>
            <w:r w:rsidRPr="00771FE2">
              <w:rPr>
                <w:rFonts w:ascii="Times New Roman" w:eastAsia="標楷體" w:hAnsi="Times New Roman" w:cs="Times New Roman"/>
                <w:color w:val="FF0000"/>
                <w:kern w:val="2"/>
                <w:sz w:val="22"/>
                <w:szCs w:val="22"/>
                <w:u w:val="single"/>
              </w:rPr>
              <w:t>之</w:t>
            </w:r>
            <w:proofErr w:type="gramStart"/>
            <w:r w:rsidRPr="00771FE2">
              <w:rPr>
                <w:rFonts w:ascii="Times New Roman" w:eastAsia="標楷體" w:hAnsi="Times New Roman" w:cs="Times New Roman"/>
                <w:color w:val="FF0000"/>
                <w:kern w:val="2"/>
                <w:sz w:val="22"/>
                <w:szCs w:val="22"/>
                <w:u w:val="single"/>
              </w:rPr>
              <w:t>一</w:t>
            </w:r>
            <w:proofErr w:type="gramEnd"/>
            <w:r w:rsidRPr="00771FE2">
              <w:rPr>
                <w:rFonts w:ascii="Times New Roman" w:eastAsia="標楷體" w:hAnsi="Times New Roman" w:cs="Times New Roman"/>
                <w:color w:val="FF0000"/>
                <w:kern w:val="2"/>
                <w:sz w:val="22"/>
                <w:szCs w:val="22"/>
                <w:u w:val="single"/>
              </w:rPr>
              <w:t>：</w:t>
            </w:r>
          </w:p>
          <w:p w14:paraId="44AA8186" w14:textId="77777777" w:rsidR="006B7840" w:rsidRPr="00771FE2" w:rsidRDefault="006B7840" w:rsidP="00F6146C">
            <w:pPr>
              <w:pStyle w:val="HTML"/>
              <w:numPr>
                <w:ilvl w:val="0"/>
                <w:numId w:val="24"/>
              </w:numPr>
              <w:tabs>
                <w:tab w:val="clear" w:pos="916"/>
                <w:tab w:val="left" w:pos="492"/>
              </w:tabs>
              <w:spacing w:line="300" w:lineRule="exact"/>
              <w:ind w:left="492" w:rightChars="25" w:right="60" w:hanging="283"/>
              <w:jc w:val="both"/>
              <w:rPr>
                <w:rFonts w:ascii="Times New Roman" w:eastAsia="標楷體" w:hAnsi="Times New Roman" w:cs="Times New Roman"/>
                <w:color w:val="FF0000"/>
                <w:kern w:val="2"/>
                <w:sz w:val="22"/>
                <w:szCs w:val="22"/>
                <w:u w:val="single"/>
              </w:rPr>
            </w:pPr>
            <w:r w:rsidRPr="00771FE2">
              <w:rPr>
                <w:rFonts w:ascii="Times New Roman" w:eastAsia="標楷體" w:hAnsi="Times New Roman" w:cs="Times New Roman"/>
                <w:color w:val="FF0000"/>
                <w:kern w:val="2"/>
                <w:sz w:val="22"/>
                <w:szCs w:val="22"/>
                <w:u w:val="single"/>
              </w:rPr>
              <w:t>公司法第</w:t>
            </w:r>
            <w:r w:rsidRPr="00771FE2">
              <w:rPr>
                <w:rFonts w:ascii="Times New Roman" w:eastAsia="標楷體" w:hAnsi="Times New Roman" w:cs="Times New Roman"/>
                <w:color w:val="FF0000"/>
                <w:kern w:val="2"/>
                <w:sz w:val="22"/>
                <w:szCs w:val="22"/>
                <w:u w:val="single"/>
              </w:rPr>
              <w:t>30</w:t>
            </w:r>
            <w:r w:rsidRPr="00771FE2">
              <w:rPr>
                <w:rFonts w:ascii="Times New Roman" w:eastAsia="標楷體" w:hAnsi="Times New Roman" w:cs="Times New Roman"/>
                <w:color w:val="FF0000"/>
                <w:kern w:val="2"/>
                <w:sz w:val="22"/>
                <w:szCs w:val="22"/>
                <w:u w:val="single"/>
              </w:rPr>
              <w:t>條各款情事之</w:t>
            </w:r>
            <w:proofErr w:type="gramStart"/>
            <w:r w:rsidRPr="00771FE2">
              <w:rPr>
                <w:rFonts w:ascii="Times New Roman" w:eastAsia="標楷體" w:hAnsi="Times New Roman" w:cs="Times New Roman"/>
                <w:color w:val="FF0000"/>
                <w:kern w:val="2"/>
                <w:sz w:val="22"/>
                <w:szCs w:val="22"/>
                <w:u w:val="single"/>
              </w:rPr>
              <w:t>一</w:t>
            </w:r>
            <w:proofErr w:type="gramEnd"/>
            <w:r w:rsidRPr="00771FE2">
              <w:rPr>
                <w:rFonts w:ascii="Times New Roman" w:eastAsia="標楷體" w:hAnsi="Times New Roman" w:cs="Times New Roman"/>
                <w:color w:val="FF0000"/>
                <w:kern w:val="2"/>
                <w:sz w:val="22"/>
                <w:szCs w:val="22"/>
                <w:u w:val="single"/>
              </w:rPr>
              <w:t>。</w:t>
            </w:r>
          </w:p>
          <w:p w14:paraId="5C37CC14" w14:textId="77777777" w:rsidR="006B7840" w:rsidRPr="00771FE2" w:rsidRDefault="006B7840" w:rsidP="00F6146C">
            <w:pPr>
              <w:pStyle w:val="HTML"/>
              <w:numPr>
                <w:ilvl w:val="0"/>
                <w:numId w:val="24"/>
              </w:numPr>
              <w:tabs>
                <w:tab w:val="clear" w:pos="916"/>
                <w:tab w:val="left" w:pos="492"/>
              </w:tabs>
              <w:spacing w:line="300" w:lineRule="exact"/>
              <w:ind w:left="492" w:rightChars="14" w:right="34" w:hanging="283"/>
              <w:jc w:val="both"/>
              <w:rPr>
                <w:rFonts w:ascii="Times New Roman" w:eastAsia="標楷體" w:hAnsi="Times New Roman" w:cs="Times New Roman"/>
                <w:color w:val="FF0000"/>
                <w:kern w:val="2"/>
                <w:sz w:val="22"/>
                <w:szCs w:val="22"/>
                <w:u w:val="single"/>
              </w:rPr>
            </w:pPr>
            <w:r w:rsidRPr="00771FE2">
              <w:rPr>
                <w:rFonts w:ascii="Times New Roman" w:eastAsia="標楷體" w:hAnsi="Times New Roman" w:cs="Times New Roman"/>
                <w:color w:val="FF0000"/>
                <w:kern w:val="2"/>
                <w:sz w:val="22"/>
                <w:szCs w:val="22"/>
                <w:u w:val="single"/>
              </w:rPr>
              <w:t>依公司法第</w:t>
            </w:r>
            <w:r w:rsidRPr="00771FE2">
              <w:rPr>
                <w:rFonts w:ascii="Times New Roman" w:eastAsia="標楷體" w:hAnsi="Times New Roman" w:cs="Times New Roman"/>
                <w:color w:val="FF0000"/>
                <w:kern w:val="2"/>
                <w:sz w:val="22"/>
                <w:szCs w:val="22"/>
                <w:u w:val="single"/>
              </w:rPr>
              <w:t>27</w:t>
            </w:r>
            <w:r w:rsidRPr="00771FE2">
              <w:rPr>
                <w:rFonts w:ascii="Times New Roman" w:eastAsia="標楷體" w:hAnsi="Times New Roman" w:cs="Times New Roman"/>
                <w:color w:val="FF0000"/>
                <w:kern w:val="2"/>
                <w:sz w:val="22"/>
                <w:szCs w:val="22"/>
                <w:u w:val="single"/>
              </w:rPr>
              <w:t>條規定以政府、法人或其代表人當選。</w:t>
            </w:r>
          </w:p>
          <w:p w14:paraId="639D0E0E" w14:textId="77777777" w:rsidR="006B7840" w:rsidRPr="00771FE2" w:rsidRDefault="006B7840" w:rsidP="00F6146C">
            <w:pPr>
              <w:pStyle w:val="HTML"/>
              <w:numPr>
                <w:ilvl w:val="0"/>
                <w:numId w:val="24"/>
              </w:numPr>
              <w:tabs>
                <w:tab w:val="clear" w:pos="916"/>
                <w:tab w:val="left" w:pos="492"/>
              </w:tabs>
              <w:spacing w:line="300" w:lineRule="exact"/>
              <w:ind w:left="492" w:rightChars="8" w:right="19" w:hanging="283"/>
              <w:jc w:val="both"/>
              <w:rPr>
                <w:rFonts w:ascii="Times New Roman" w:eastAsia="標楷體" w:hAnsi="Times New Roman" w:cs="Times New Roman"/>
                <w:color w:val="auto"/>
                <w:kern w:val="2"/>
                <w:sz w:val="22"/>
                <w:szCs w:val="22"/>
              </w:rPr>
            </w:pPr>
            <w:r w:rsidRPr="00771FE2">
              <w:rPr>
                <w:rFonts w:ascii="Times New Roman" w:eastAsia="標楷體" w:hAnsi="Times New Roman" w:cs="Times New Roman" w:hint="eastAsia"/>
                <w:color w:val="FF0000"/>
                <w:kern w:val="2"/>
                <w:sz w:val="22"/>
                <w:szCs w:val="22"/>
                <w:u w:val="single"/>
              </w:rPr>
              <w:t>兼任其他公開發行公司獨立董事逾</w:t>
            </w:r>
            <w:r w:rsidRPr="00771FE2">
              <w:rPr>
                <w:rFonts w:ascii="Times New Roman" w:eastAsia="標楷體" w:hAnsi="Times New Roman" w:cs="Times New Roman" w:hint="eastAsia"/>
                <w:color w:val="FF0000"/>
                <w:kern w:val="2"/>
                <w:sz w:val="22"/>
                <w:szCs w:val="22"/>
                <w:u w:val="single"/>
              </w:rPr>
              <w:t>3</w:t>
            </w:r>
            <w:r w:rsidRPr="00771FE2">
              <w:rPr>
                <w:rFonts w:ascii="Times New Roman" w:eastAsia="標楷體" w:hAnsi="Times New Roman" w:cs="Times New Roman" w:hint="eastAsia"/>
                <w:color w:val="FF0000"/>
                <w:kern w:val="2"/>
                <w:sz w:val="22"/>
                <w:szCs w:val="22"/>
                <w:u w:val="single"/>
              </w:rPr>
              <w:t>家。</w:t>
            </w:r>
            <w:r w:rsidRPr="008D0588">
              <w:rPr>
                <w:rFonts w:ascii="Times New Roman" w:eastAsia="標楷體" w:hAnsi="Times New Roman" w:cs="Times New Roman" w:hint="eastAsia"/>
                <w:color w:val="FF0000"/>
                <w:kern w:val="2"/>
                <w:sz w:val="22"/>
                <w:szCs w:val="22"/>
                <w:u w:val="single"/>
              </w:rPr>
              <w:t>(</w:t>
            </w:r>
            <w:proofErr w:type="gramStart"/>
            <w:r w:rsidRPr="008D0588">
              <w:rPr>
                <w:rFonts w:ascii="Times New Roman" w:eastAsia="標楷體" w:hAnsi="Times New Roman" w:cs="Times New Roman" w:hint="eastAsia"/>
                <w:color w:val="FF0000"/>
                <w:kern w:val="2"/>
                <w:sz w:val="22"/>
                <w:szCs w:val="22"/>
                <w:u w:val="single"/>
              </w:rPr>
              <w:t>註</w:t>
            </w:r>
            <w:proofErr w:type="gramEnd"/>
            <w:r w:rsidRPr="008D0588">
              <w:rPr>
                <w:rFonts w:ascii="Times New Roman" w:eastAsia="標楷體" w:hAnsi="Times New Roman" w:cs="Times New Roman" w:hint="eastAsia"/>
                <w:color w:val="FF0000"/>
                <w:kern w:val="2"/>
                <w:sz w:val="22"/>
                <w:szCs w:val="22"/>
                <w:u w:val="single"/>
              </w:rPr>
              <w:t>1)</w:t>
            </w:r>
          </w:p>
        </w:tc>
        <w:tc>
          <w:tcPr>
            <w:tcW w:w="680" w:type="dxa"/>
            <w:tcBorders>
              <w:bottom w:val="single" w:sz="4" w:space="0" w:color="auto"/>
            </w:tcBorders>
          </w:tcPr>
          <w:p w14:paraId="1B31136B" w14:textId="77777777" w:rsidR="006B7840" w:rsidRPr="00771FE2" w:rsidRDefault="006B7840" w:rsidP="00771FE2">
            <w:pPr>
              <w:jc w:val="center"/>
              <w:rPr>
                <w:rFonts w:ascii="Arial" w:eastAsia="標楷體" w:hAnsi="Arial"/>
                <w:color w:val="FF0000"/>
                <w:sz w:val="22"/>
                <w:szCs w:val="22"/>
              </w:rPr>
            </w:pPr>
            <w:r w:rsidRPr="00771FE2">
              <w:rPr>
                <w:rFonts w:ascii="標楷體" w:eastAsia="標楷體" w:hAnsi="Arial" w:hint="eastAsia"/>
                <w:color w:val="FF0000"/>
                <w:sz w:val="22"/>
                <w:szCs w:val="22"/>
              </w:rPr>
              <w:t>□</w:t>
            </w:r>
          </w:p>
        </w:tc>
        <w:tc>
          <w:tcPr>
            <w:tcW w:w="680" w:type="dxa"/>
            <w:gridSpan w:val="2"/>
            <w:tcBorders>
              <w:bottom w:val="single" w:sz="4" w:space="0" w:color="auto"/>
            </w:tcBorders>
          </w:tcPr>
          <w:p w14:paraId="44C2ABAA" w14:textId="77777777" w:rsidR="006B7840" w:rsidRPr="00771FE2" w:rsidRDefault="006B7840" w:rsidP="00771FE2">
            <w:pPr>
              <w:jc w:val="center"/>
              <w:rPr>
                <w:rFonts w:ascii="Arial" w:eastAsia="標楷體" w:hAnsi="Arial"/>
                <w:color w:val="FF0000"/>
                <w:sz w:val="22"/>
                <w:szCs w:val="22"/>
              </w:rPr>
            </w:pPr>
            <w:r w:rsidRPr="00771FE2">
              <w:rPr>
                <w:rFonts w:ascii="標楷體" w:eastAsia="標楷體" w:hAnsi="Arial" w:hint="eastAsia"/>
                <w:color w:val="FF0000"/>
                <w:sz w:val="22"/>
                <w:szCs w:val="22"/>
              </w:rPr>
              <w:t>□</w:t>
            </w:r>
          </w:p>
        </w:tc>
        <w:tc>
          <w:tcPr>
            <w:tcW w:w="680" w:type="dxa"/>
            <w:tcBorders>
              <w:bottom w:val="single" w:sz="4" w:space="0" w:color="auto"/>
            </w:tcBorders>
          </w:tcPr>
          <w:p w14:paraId="7B4070A5" w14:textId="77777777" w:rsidR="006B7840" w:rsidRPr="00771FE2" w:rsidRDefault="006B7840" w:rsidP="00771FE2">
            <w:pPr>
              <w:jc w:val="center"/>
              <w:rPr>
                <w:rFonts w:ascii="Arial" w:eastAsia="標楷體" w:hAnsi="Arial"/>
                <w:color w:val="FF0000"/>
                <w:sz w:val="22"/>
                <w:szCs w:val="22"/>
              </w:rPr>
            </w:pPr>
            <w:r w:rsidRPr="00771FE2">
              <w:rPr>
                <w:rFonts w:ascii="標楷體" w:eastAsia="標楷體" w:hAnsi="Arial" w:hint="eastAsia"/>
                <w:color w:val="FF0000"/>
                <w:sz w:val="22"/>
                <w:szCs w:val="22"/>
              </w:rPr>
              <w:t>□</w:t>
            </w:r>
          </w:p>
        </w:tc>
        <w:tc>
          <w:tcPr>
            <w:tcW w:w="3744" w:type="dxa"/>
            <w:gridSpan w:val="2"/>
            <w:tcBorders>
              <w:bottom w:val="single" w:sz="4" w:space="0" w:color="auto"/>
            </w:tcBorders>
          </w:tcPr>
          <w:p w14:paraId="722E6C9D" w14:textId="77777777" w:rsidR="006B7840" w:rsidRPr="00002DBC" w:rsidRDefault="006B7840" w:rsidP="00771FE2">
            <w:pPr>
              <w:pStyle w:val="HTML"/>
              <w:rPr>
                <w:rFonts w:ascii="Arial" w:eastAsia="標楷體" w:hAnsi="Arial"/>
                <w:color w:val="auto"/>
                <w:sz w:val="22"/>
                <w:szCs w:val="22"/>
              </w:rPr>
            </w:pPr>
            <w:r w:rsidRPr="00002DBC">
              <w:rPr>
                <w:rFonts w:ascii="Arial" w:eastAsia="標楷體" w:hAnsi="Arial" w:hint="eastAsia"/>
                <w:color w:val="auto"/>
                <w:sz w:val="22"/>
                <w:szCs w:val="22"/>
              </w:rPr>
              <w:t>說明</w:t>
            </w:r>
            <w:r w:rsidRPr="0095673A">
              <w:rPr>
                <w:rFonts w:ascii="Arial" w:eastAsia="標楷體" w:hAnsi="Arial" w:hint="eastAsia"/>
                <w:b/>
                <w:color w:val="auto"/>
                <w:sz w:val="22"/>
                <w:szCs w:val="22"/>
              </w:rPr>
              <w:t>評估</w:t>
            </w:r>
            <w:r w:rsidRPr="00002DBC">
              <w:rPr>
                <w:rFonts w:eastAsia="標楷體" w:hint="eastAsia"/>
                <w:b/>
                <w:bCs/>
                <w:color w:val="auto"/>
                <w:sz w:val="22"/>
              </w:rPr>
              <w:t>程序及結論。</w:t>
            </w:r>
          </w:p>
        </w:tc>
      </w:tr>
      <w:tr w:rsidR="006B7840" w14:paraId="356D6C07" w14:textId="77777777" w:rsidTr="00F6146C">
        <w:trPr>
          <w:trHeight w:val="4309"/>
        </w:trPr>
        <w:tc>
          <w:tcPr>
            <w:tcW w:w="836" w:type="dxa"/>
            <w:vMerge/>
            <w:vAlign w:val="center"/>
          </w:tcPr>
          <w:p w14:paraId="6251DB64" w14:textId="77777777" w:rsidR="006B7840" w:rsidRPr="004D33BF" w:rsidRDefault="006B7840" w:rsidP="00771FE2">
            <w:pPr>
              <w:jc w:val="center"/>
              <w:rPr>
                <w:rFonts w:ascii="標楷體" w:eastAsia="標楷體" w:hAnsi="標楷體" w:cs="細明體"/>
                <w:color w:val="333333"/>
                <w:kern w:val="0"/>
                <w:sz w:val="22"/>
                <w:szCs w:val="22"/>
              </w:rPr>
            </w:pPr>
          </w:p>
        </w:tc>
        <w:tc>
          <w:tcPr>
            <w:tcW w:w="3473" w:type="dxa"/>
            <w:gridSpan w:val="2"/>
            <w:tcBorders>
              <w:bottom w:val="single" w:sz="4" w:space="0" w:color="auto"/>
            </w:tcBorders>
          </w:tcPr>
          <w:p w14:paraId="795A6CF5" w14:textId="7CAA3F96" w:rsidR="006B7840" w:rsidRDefault="006B7840" w:rsidP="00F6146C">
            <w:pPr>
              <w:pStyle w:val="HTML"/>
              <w:numPr>
                <w:ilvl w:val="0"/>
                <w:numId w:val="35"/>
              </w:numPr>
              <w:spacing w:line="300" w:lineRule="exact"/>
              <w:ind w:rightChars="15" w:right="36"/>
              <w:jc w:val="both"/>
              <w:rPr>
                <w:rFonts w:ascii="標楷體" w:eastAsia="標楷體" w:hAnsi="標楷體"/>
                <w:color w:val="auto"/>
                <w:sz w:val="22"/>
                <w:szCs w:val="22"/>
              </w:rPr>
            </w:pPr>
            <w:r w:rsidRPr="00802D80">
              <w:rPr>
                <w:rFonts w:ascii="標楷體" w:eastAsia="標楷體" w:hAnsi="標楷體" w:hint="eastAsia"/>
                <w:color w:val="auto"/>
                <w:sz w:val="22"/>
                <w:szCs w:val="22"/>
              </w:rPr>
              <w:t>獨立董事</w:t>
            </w:r>
            <w:r w:rsidRPr="006B7840">
              <w:rPr>
                <w:rFonts w:ascii="標楷體" w:eastAsia="標楷體" w:hAnsi="標楷體" w:hint="eastAsia"/>
                <w:color w:val="FF0000"/>
                <w:sz w:val="22"/>
                <w:szCs w:val="22"/>
                <w:u w:val="single"/>
              </w:rPr>
              <w:t>於執行業務範圍內應保持其獨立性，</w:t>
            </w:r>
            <w:r w:rsidRPr="003350EC">
              <w:rPr>
                <w:rFonts w:ascii="Times New Roman" w:eastAsia="標楷體" w:hAnsi="Times New Roman" w:cs="Times New Roman" w:hint="eastAsia"/>
                <w:color w:val="FF0000"/>
                <w:kern w:val="2"/>
                <w:sz w:val="22"/>
                <w:szCs w:val="22"/>
                <w:u w:val="single"/>
              </w:rPr>
              <w:t>不得</w:t>
            </w:r>
            <w:r w:rsidRPr="006B7840">
              <w:rPr>
                <w:rFonts w:ascii="標楷體" w:eastAsia="標楷體" w:hAnsi="標楷體" w:hint="eastAsia"/>
                <w:color w:val="FF0000"/>
                <w:sz w:val="22"/>
                <w:szCs w:val="22"/>
                <w:u w:val="single"/>
              </w:rPr>
              <w:t>與公司有直接或間接之利害關係，</w:t>
            </w:r>
            <w:r w:rsidRPr="00802D80">
              <w:rPr>
                <w:rFonts w:ascii="標楷體" w:eastAsia="標楷體" w:hAnsi="標楷體" w:hint="eastAsia"/>
                <w:color w:val="auto"/>
                <w:sz w:val="22"/>
                <w:szCs w:val="22"/>
              </w:rPr>
              <w:t>選</w:t>
            </w:r>
            <w:r w:rsidRPr="00802D80">
              <w:rPr>
                <w:rFonts w:ascii="標楷體" w:eastAsia="標楷體" w:hAnsi="標楷體"/>
                <w:color w:val="auto"/>
                <w:sz w:val="22"/>
                <w:szCs w:val="22"/>
              </w:rPr>
              <w:t>任前二年及任職期間</w:t>
            </w:r>
            <w:r w:rsidRPr="004E62AB">
              <w:rPr>
                <w:rFonts w:ascii="標楷體" w:eastAsia="標楷體" w:hAnsi="標楷體" w:hint="eastAsia"/>
                <w:color w:val="auto"/>
                <w:sz w:val="22"/>
                <w:szCs w:val="22"/>
              </w:rPr>
              <w:t>是否</w:t>
            </w:r>
            <w:r w:rsidRPr="00802D80">
              <w:rPr>
                <w:rFonts w:ascii="標楷體" w:eastAsia="標楷體" w:hAnsi="標楷體"/>
                <w:color w:val="auto"/>
                <w:sz w:val="22"/>
                <w:szCs w:val="22"/>
              </w:rPr>
              <w:t>無下列情事之</w:t>
            </w:r>
            <w:proofErr w:type="gramStart"/>
            <w:r w:rsidRPr="00802D80">
              <w:rPr>
                <w:rFonts w:ascii="標楷體" w:eastAsia="標楷體" w:hAnsi="標楷體"/>
                <w:color w:val="auto"/>
                <w:sz w:val="22"/>
                <w:szCs w:val="22"/>
              </w:rPr>
              <w:t>一</w:t>
            </w:r>
            <w:proofErr w:type="gramEnd"/>
            <w:r w:rsidRPr="00802D80">
              <w:rPr>
                <w:rFonts w:ascii="標楷體" w:eastAsia="標楷體" w:hAnsi="標楷體"/>
                <w:color w:val="auto"/>
                <w:sz w:val="22"/>
                <w:szCs w:val="22"/>
              </w:rPr>
              <w:t>：</w:t>
            </w:r>
          </w:p>
          <w:p w14:paraId="1D12E6D8" w14:textId="77777777" w:rsidR="006B7840" w:rsidRPr="00802D80" w:rsidRDefault="006B7840" w:rsidP="00F6146C">
            <w:pPr>
              <w:pStyle w:val="HTML"/>
              <w:tabs>
                <w:tab w:val="clear" w:pos="916"/>
                <w:tab w:val="left" w:pos="542"/>
              </w:tabs>
              <w:spacing w:line="300" w:lineRule="exact"/>
              <w:ind w:leftChars="152" w:left="501" w:rightChars="14" w:right="34" w:hangingChars="62" w:hanging="136"/>
              <w:jc w:val="both"/>
              <w:rPr>
                <w:rFonts w:ascii="標楷體" w:eastAsia="標楷體" w:hAnsi="標楷體"/>
                <w:color w:val="auto"/>
                <w:sz w:val="22"/>
                <w:szCs w:val="22"/>
              </w:rPr>
            </w:pPr>
            <w:r>
              <w:rPr>
                <w:rFonts w:ascii="標楷體" w:eastAsia="標楷體" w:hAnsi="標楷體" w:hint="eastAsia"/>
                <w:color w:val="auto"/>
                <w:sz w:val="22"/>
                <w:szCs w:val="22"/>
              </w:rPr>
              <w:t>(下述</w:t>
            </w:r>
            <w:proofErr w:type="gramStart"/>
            <w:r w:rsidRPr="00802D80">
              <w:rPr>
                <w:rFonts w:ascii="標楷體" w:eastAsia="標楷體" w:hAnsi="標楷體"/>
                <w:color w:val="auto"/>
                <w:sz w:val="22"/>
                <w:szCs w:val="22"/>
              </w:rPr>
              <w:t>所稱母公司</w:t>
            </w:r>
            <w:proofErr w:type="gramEnd"/>
            <w:r w:rsidRPr="004F2BBF">
              <w:rPr>
                <w:rFonts w:ascii="標楷體" w:eastAsia="標楷體" w:hAnsi="標楷體" w:hint="eastAsia"/>
                <w:color w:val="auto"/>
                <w:sz w:val="22"/>
                <w:szCs w:val="22"/>
              </w:rPr>
              <w:t>、子公司及集團</w:t>
            </w:r>
            <w:r w:rsidRPr="004F2BBF">
              <w:rPr>
                <w:rFonts w:ascii="標楷體" w:eastAsia="標楷體" w:hAnsi="標楷體"/>
                <w:color w:val="auto"/>
                <w:sz w:val="22"/>
                <w:szCs w:val="22"/>
              </w:rPr>
              <w:t>，應</w:t>
            </w:r>
            <w:r w:rsidRPr="004F2BBF">
              <w:rPr>
                <w:rFonts w:ascii="標楷體" w:eastAsia="標楷體" w:hAnsi="標楷體" w:hint="eastAsia"/>
                <w:color w:val="auto"/>
                <w:sz w:val="22"/>
                <w:szCs w:val="22"/>
              </w:rPr>
              <w:t>依國際財務報導準則第十號</w:t>
            </w:r>
            <w:r w:rsidRPr="00802D80">
              <w:rPr>
                <w:rFonts w:ascii="標楷體" w:eastAsia="標楷體" w:hAnsi="標楷體"/>
                <w:color w:val="auto"/>
                <w:sz w:val="22"/>
                <w:szCs w:val="22"/>
              </w:rPr>
              <w:t>之規定認定之</w:t>
            </w:r>
            <w:r w:rsidRPr="00457BC1">
              <w:rPr>
                <w:rFonts w:ascii="標楷體" w:eastAsia="標楷體" w:hAnsi="標楷體" w:hint="eastAsia"/>
                <w:color w:val="FF0000"/>
                <w:sz w:val="22"/>
                <w:szCs w:val="22"/>
                <w:u w:val="single"/>
              </w:rPr>
              <w:t>；</w:t>
            </w:r>
            <w:r w:rsidRPr="00092B82">
              <w:rPr>
                <w:rFonts w:ascii="標楷體" w:eastAsia="標楷體" w:hAnsi="標楷體"/>
                <w:color w:val="FF0000"/>
                <w:sz w:val="22"/>
                <w:szCs w:val="22"/>
                <w:u w:val="single"/>
              </w:rPr>
              <w:t>所稱關係企業，為公司法第六章之</w:t>
            </w:r>
            <w:proofErr w:type="gramStart"/>
            <w:r w:rsidRPr="00092B82">
              <w:rPr>
                <w:rFonts w:ascii="標楷體" w:eastAsia="標楷體" w:hAnsi="標楷體"/>
                <w:color w:val="FF0000"/>
                <w:sz w:val="22"/>
                <w:szCs w:val="22"/>
                <w:u w:val="single"/>
              </w:rPr>
              <w:t>一</w:t>
            </w:r>
            <w:proofErr w:type="gramEnd"/>
            <w:r w:rsidRPr="00092B82">
              <w:rPr>
                <w:rFonts w:ascii="標楷體" w:eastAsia="標楷體" w:hAnsi="標楷體"/>
                <w:color w:val="FF0000"/>
                <w:sz w:val="22"/>
                <w:szCs w:val="22"/>
                <w:u w:val="single"/>
              </w:rPr>
              <w:t>之關係企業，或依關係企業合併營業報告書關係企業合併財務報表及關係報告書編製準則、國際財務報導準則第十號規定應編製合併財務報告之公司。</w:t>
            </w:r>
            <w:r>
              <w:rPr>
                <w:rFonts w:ascii="標楷體" w:eastAsia="標楷體" w:hAnsi="標楷體" w:hint="eastAsia"/>
                <w:color w:val="auto"/>
                <w:sz w:val="22"/>
                <w:szCs w:val="22"/>
              </w:rPr>
              <w:t>)</w:t>
            </w:r>
          </w:p>
        </w:tc>
        <w:tc>
          <w:tcPr>
            <w:tcW w:w="680" w:type="dxa"/>
            <w:tcBorders>
              <w:bottom w:val="single" w:sz="4" w:space="0" w:color="auto"/>
            </w:tcBorders>
          </w:tcPr>
          <w:p w14:paraId="792EBF69" w14:textId="77777777" w:rsidR="006B7840" w:rsidRPr="001571B2" w:rsidRDefault="006B7840" w:rsidP="00771FE2">
            <w:pPr>
              <w:jc w:val="center"/>
              <w:rPr>
                <w:rFonts w:ascii="Arial" w:eastAsia="標楷體" w:hAnsi="Arial"/>
                <w:sz w:val="22"/>
                <w:szCs w:val="22"/>
              </w:rPr>
            </w:pPr>
          </w:p>
        </w:tc>
        <w:tc>
          <w:tcPr>
            <w:tcW w:w="680" w:type="dxa"/>
            <w:gridSpan w:val="2"/>
            <w:tcBorders>
              <w:bottom w:val="single" w:sz="4" w:space="0" w:color="auto"/>
            </w:tcBorders>
          </w:tcPr>
          <w:p w14:paraId="11722246" w14:textId="77777777" w:rsidR="006B7840" w:rsidRPr="001571B2" w:rsidRDefault="006B7840" w:rsidP="00771FE2">
            <w:pPr>
              <w:jc w:val="center"/>
              <w:rPr>
                <w:rFonts w:ascii="Arial" w:eastAsia="標楷體" w:hAnsi="Arial"/>
                <w:sz w:val="22"/>
                <w:szCs w:val="22"/>
              </w:rPr>
            </w:pPr>
          </w:p>
        </w:tc>
        <w:tc>
          <w:tcPr>
            <w:tcW w:w="680" w:type="dxa"/>
            <w:tcBorders>
              <w:bottom w:val="single" w:sz="4" w:space="0" w:color="auto"/>
            </w:tcBorders>
          </w:tcPr>
          <w:p w14:paraId="6299861C" w14:textId="77777777" w:rsidR="006B7840" w:rsidRPr="001571B2" w:rsidRDefault="006B7840" w:rsidP="00771FE2">
            <w:pPr>
              <w:jc w:val="center"/>
              <w:rPr>
                <w:rFonts w:ascii="Arial" w:eastAsia="標楷體" w:hAnsi="Arial"/>
                <w:sz w:val="22"/>
                <w:szCs w:val="22"/>
              </w:rPr>
            </w:pPr>
          </w:p>
        </w:tc>
        <w:tc>
          <w:tcPr>
            <w:tcW w:w="3744" w:type="dxa"/>
            <w:gridSpan w:val="2"/>
            <w:tcBorders>
              <w:bottom w:val="single" w:sz="4" w:space="0" w:color="auto"/>
            </w:tcBorders>
          </w:tcPr>
          <w:p w14:paraId="36BAC03B" w14:textId="77777777" w:rsidR="006B7840" w:rsidRPr="00002DBC" w:rsidRDefault="006B7840" w:rsidP="00771FE2">
            <w:pPr>
              <w:pStyle w:val="HTML"/>
              <w:rPr>
                <w:rFonts w:ascii="Arial" w:eastAsia="標楷體" w:hAnsi="Arial"/>
                <w:color w:val="auto"/>
                <w:sz w:val="22"/>
                <w:szCs w:val="22"/>
              </w:rPr>
            </w:pPr>
          </w:p>
        </w:tc>
      </w:tr>
      <w:tr w:rsidR="006B7840" w14:paraId="5495C988" w14:textId="77777777" w:rsidTr="000240D6">
        <w:trPr>
          <w:trHeight w:val="624"/>
        </w:trPr>
        <w:tc>
          <w:tcPr>
            <w:tcW w:w="836" w:type="dxa"/>
            <w:vMerge/>
            <w:vAlign w:val="center"/>
          </w:tcPr>
          <w:p w14:paraId="41D62528" w14:textId="77777777" w:rsidR="006B7840" w:rsidRDefault="006B7840" w:rsidP="00771FE2">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4F5C367D" w14:textId="0B95C01B" w:rsidR="006B7840" w:rsidRPr="00802D80" w:rsidRDefault="00840B5F" w:rsidP="00F6146C">
            <w:pPr>
              <w:pStyle w:val="HTML"/>
              <w:tabs>
                <w:tab w:val="left" w:pos="390"/>
              </w:tabs>
              <w:spacing w:line="300" w:lineRule="exact"/>
              <w:ind w:leftChars="80" w:left="456" w:rightChars="20" w:right="48" w:hangingChars="120" w:hanging="264"/>
              <w:jc w:val="both"/>
              <w:rPr>
                <w:rFonts w:ascii="標楷體" w:eastAsia="標楷體" w:hAnsi="標楷體"/>
                <w:color w:val="auto"/>
                <w:sz w:val="22"/>
                <w:szCs w:val="22"/>
              </w:rPr>
            </w:pPr>
            <w:r w:rsidRPr="00840B5F">
              <w:rPr>
                <w:rFonts w:ascii="標楷體" w:eastAsia="標楷體" w:hAnsi="標楷體" w:cs="Times New Roman" w:hint="eastAsia"/>
                <w:color w:val="auto"/>
                <w:kern w:val="2"/>
                <w:sz w:val="22"/>
                <w:szCs w:val="22"/>
              </w:rPr>
              <w:t>1.</w:t>
            </w:r>
            <w:r w:rsidR="006B7840">
              <w:rPr>
                <w:rFonts w:ascii="Arial" w:eastAsia="標楷體" w:hAnsi="Arial" w:cs="Times New Roman" w:hint="eastAsia"/>
                <w:color w:val="auto"/>
                <w:kern w:val="2"/>
                <w:sz w:val="22"/>
                <w:szCs w:val="22"/>
              </w:rPr>
              <w:t>為</w:t>
            </w:r>
            <w:r w:rsidR="006B7840" w:rsidRPr="00802D80">
              <w:rPr>
                <w:rFonts w:ascii="Arial" w:eastAsia="標楷體" w:hAnsi="Arial" w:cs="Times New Roman"/>
                <w:color w:val="auto"/>
                <w:kern w:val="2"/>
                <w:sz w:val="22"/>
                <w:szCs w:val="22"/>
              </w:rPr>
              <w:t>公司</w:t>
            </w:r>
            <w:r w:rsidR="006B7840" w:rsidRPr="00802D80">
              <w:rPr>
                <w:rFonts w:ascii="標楷體" w:eastAsia="標楷體" w:hAnsi="標楷體"/>
                <w:color w:val="auto"/>
                <w:sz w:val="22"/>
                <w:szCs w:val="22"/>
              </w:rPr>
              <w:t>或其關係企業之受</w:t>
            </w:r>
            <w:proofErr w:type="gramStart"/>
            <w:r w:rsidR="006B7840" w:rsidRPr="00802D80">
              <w:rPr>
                <w:rFonts w:ascii="標楷體" w:eastAsia="標楷體" w:hAnsi="標楷體"/>
                <w:color w:val="auto"/>
                <w:sz w:val="22"/>
                <w:szCs w:val="22"/>
              </w:rPr>
              <w:t>僱</w:t>
            </w:r>
            <w:proofErr w:type="gramEnd"/>
            <w:r w:rsidR="006B7840" w:rsidRPr="00802D80">
              <w:rPr>
                <w:rFonts w:ascii="標楷體" w:eastAsia="標楷體" w:hAnsi="標楷體"/>
                <w:color w:val="auto"/>
                <w:sz w:val="22"/>
                <w:szCs w:val="22"/>
              </w:rPr>
              <w:t>人。</w:t>
            </w:r>
          </w:p>
        </w:tc>
        <w:tc>
          <w:tcPr>
            <w:tcW w:w="680" w:type="dxa"/>
            <w:tcBorders>
              <w:top w:val="single" w:sz="4" w:space="0" w:color="auto"/>
              <w:bottom w:val="single" w:sz="4" w:space="0" w:color="auto"/>
            </w:tcBorders>
          </w:tcPr>
          <w:p w14:paraId="1FA333C7"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53060F04"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2A7AEF5C"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493D6D45" w14:textId="77777777" w:rsidR="006B7840" w:rsidRDefault="006B7840" w:rsidP="00771FE2">
            <w:pPr>
              <w:pStyle w:val="HTML"/>
              <w:rPr>
                <w:rFonts w:ascii="Arial" w:eastAsia="標楷體" w:hAnsi="Arial"/>
                <w:color w:val="auto"/>
                <w:sz w:val="22"/>
                <w:szCs w:val="22"/>
              </w:rPr>
            </w:pPr>
          </w:p>
        </w:tc>
      </w:tr>
      <w:tr w:rsidR="006B7840" w14:paraId="2839F4D3" w14:textId="77777777" w:rsidTr="00F6146C">
        <w:trPr>
          <w:trHeight w:val="680"/>
        </w:trPr>
        <w:tc>
          <w:tcPr>
            <w:tcW w:w="836" w:type="dxa"/>
            <w:vMerge/>
            <w:vAlign w:val="center"/>
          </w:tcPr>
          <w:p w14:paraId="11613B9A" w14:textId="77777777" w:rsidR="006B7840" w:rsidRDefault="006B7840" w:rsidP="00771FE2">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5A384A93" w14:textId="78D724D8" w:rsidR="006B7840" w:rsidRPr="0012427A" w:rsidRDefault="00840B5F" w:rsidP="00F6146C">
            <w:pPr>
              <w:pStyle w:val="HTML"/>
              <w:tabs>
                <w:tab w:val="left" w:pos="390"/>
              </w:tabs>
              <w:spacing w:line="300" w:lineRule="exact"/>
              <w:ind w:leftChars="80" w:left="456" w:rightChars="20" w:right="48" w:hangingChars="120" w:hanging="264"/>
              <w:jc w:val="both"/>
              <w:rPr>
                <w:rFonts w:ascii="標楷體" w:eastAsia="標楷體" w:hAnsi="標楷體" w:cs="Times New Roman"/>
                <w:color w:val="auto"/>
                <w:kern w:val="2"/>
                <w:sz w:val="22"/>
                <w:szCs w:val="22"/>
              </w:rPr>
            </w:pPr>
            <w:r>
              <w:rPr>
                <w:rFonts w:ascii="標楷體" w:eastAsia="標楷體" w:hAnsi="標楷體" w:hint="eastAsia"/>
                <w:color w:val="auto"/>
                <w:sz w:val="22"/>
                <w:szCs w:val="22"/>
              </w:rPr>
              <w:t>2.</w:t>
            </w:r>
            <w:r w:rsidR="006B7840" w:rsidRPr="0012427A">
              <w:rPr>
                <w:rFonts w:ascii="標楷體" w:eastAsia="標楷體" w:hAnsi="標楷體" w:hint="eastAsia"/>
                <w:color w:val="auto"/>
                <w:sz w:val="22"/>
                <w:szCs w:val="22"/>
              </w:rPr>
              <w:t>為</w:t>
            </w:r>
            <w:r w:rsidR="006B7840" w:rsidRPr="0012427A">
              <w:rPr>
                <w:rFonts w:ascii="標楷體" w:eastAsia="標楷體" w:hAnsi="標楷體"/>
                <w:color w:val="auto"/>
                <w:sz w:val="22"/>
                <w:szCs w:val="22"/>
              </w:rPr>
              <w:t>公司或其關係企業之董事、監察人。</w:t>
            </w:r>
            <w:r w:rsidR="006B7840" w:rsidRPr="00DF6180">
              <w:rPr>
                <w:rFonts w:ascii="標楷體" w:eastAsia="標楷體" w:hAnsi="標楷體" w:hint="eastAsia"/>
                <w:color w:val="FF0000"/>
                <w:sz w:val="22"/>
                <w:szCs w:val="22"/>
                <w:u w:val="single"/>
              </w:rPr>
              <w:t>(</w:t>
            </w:r>
            <w:proofErr w:type="gramStart"/>
            <w:r w:rsidR="006B7840" w:rsidRPr="00DF6180">
              <w:rPr>
                <w:rFonts w:ascii="標楷體" w:eastAsia="標楷體" w:hAnsi="標楷體" w:hint="eastAsia"/>
                <w:color w:val="FF0000"/>
                <w:sz w:val="22"/>
                <w:szCs w:val="22"/>
                <w:u w:val="single"/>
              </w:rPr>
              <w:t>註</w:t>
            </w:r>
            <w:proofErr w:type="gramEnd"/>
            <w:r w:rsidR="006B7840" w:rsidRPr="00DF6180">
              <w:rPr>
                <w:rFonts w:ascii="標楷體" w:eastAsia="標楷體" w:hAnsi="標楷體" w:hint="eastAsia"/>
                <w:color w:val="FF0000"/>
                <w:sz w:val="22"/>
                <w:szCs w:val="22"/>
                <w:u w:val="single"/>
              </w:rPr>
              <w:t>2)</w:t>
            </w:r>
          </w:p>
        </w:tc>
        <w:tc>
          <w:tcPr>
            <w:tcW w:w="680" w:type="dxa"/>
            <w:tcBorders>
              <w:top w:val="single" w:sz="4" w:space="0" w:color="auto"/>
              <w:bottom w:val="single" w:sz="4" w:space="0" w:color="auto"/>
            </w:tcBorders>
          </w:tcPr>
          <w:p w14:paraId="3C91DC1E"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42B64842"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65FEF240"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0A07F22" w14:textId="1B3F4B68" w:rsidR="006B7840" w:rsidRPr="00002DBC" w:rsidRDefault="00057882" w:rsidP="00057882">
            <w:pPr>
              <w:pStyle w:val="HTML"/>
              <w:ind w:leftChars="-8" w:left="386" w:hangingChars="184" w:hanging="405"/>
              <w:jc w:val="both"/>
              <w:rPr>
                <w:rFonts w:ascii="Arial" w:eastAsia="標楷體" w:hAnsi="Arial"/>
                <w:color w:val="auto"/>
                <w:sz w:val="22"/>
                <w:szCs w:val="22"/>
              </w:rPr>
            </w:pPr>
            <w:r w:rsidRPr="0013414B">
              <w:rPr>
                <w:rFonts w:ascii="標楷體" w:eastAsia="標楷體" w:hAnsi="標楷體" w:hint="eastAsia"/>
                <w:color w:val="FF0000"/>
                <w:sz w:val="22"/>
                <w:szCs w:val="22"/>
                <w:u w:val="single"/>
              </w:rPr>
              <w:t>例：獨立董事</w:t>
            </w:r>
            <w:r w:rsidR="00503A93">
              <w:rPr>
                <w:rFonts w:ascii="標楷體" w:eastAsia="標楷體" w:hAnsi="標楷體"/>
                <w:color w:val="FF0000"/>
                <w:sz w:val="22"/>
                <w:szCs w:val="22"/>
                <w:u w:val="single"/>
              </w:rPr>
              <w:t>XXX</w:t>
            </w:r>
            <w:r>
              <w:rPr>
                <w:rFonts w:ascii="標楷體" w:eastAsia="標楷體" w:hAnsi="標楷體" w:hint="eastAsia"/>
                <w:color w:val="FF0000"/>
                <w:sz w:val="22"/>
                <w:szCs w:val="22"/>
                <w:u w:val="single"/>
              </w:rPr>
              <w:t>雖兼任本公司之</w:t>
            </w:r>
            <w:r w:rsidR="00911663">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公司之董事，但符合「公開發行公司獨立董事設置及應遵循事項辦法」(下</w:t>
            </w:r>
            <w:proofErr w:type="gramStart"/>
            <w:r>
              <w:rPr>
                <w:rFonts w:ascii="標楷體" w:eastAsia="標楷體" w:hAnsi="標楷體" w:hint="eastAsia"/>
                <w:color w:val="FF0000"/>
                <w:sz w:val="22"/>
                <w:szCs w:val="22"/>
                <w:u w:val="single"/>
              </w:rPr>
              <w:t>稱獨董辦法</w:t>
            </w:r>
            <w:proofErr w:type="gramEnd"/>
            <w:r>
              <w:rPr>
                <w:rFonts w:ascii="標楷體" w:eastAsia="標楷體" w:hAnsi="標楷體" w:hint="eastAsia"/>
                <w:color w:val="FF0000"/>
                <w:sz w:val="22"/>
                <w:szCs w:val="22"/>
                <w:u w:val="single"/>
              </w:rPr>
              <w:t>)第3條第2項規定。</w:t>
            </w:r>
          </w:p>
        </w:tc>
      </w:tr>
      <w:tr w:rsidR="006B7840" w14:paraId="46EBC478" w14:textId="77777777" w:rsidTr="00F6146C">
        <w:trPr>
          <w:trHeight w:val="1247"/>
        </w:trPr>
        <w:tc>
          <w:tcPr>
            <w:tcW w:w="836" w:type="dxa"/>
            <w:vMerge/>
            <w:vAlign w:val="center"/>
          </w:tcPr>
          <w:p w14:paraId="52720257" w14:textId="77777777" w:rsidR="006B7840" w:rsidRDefault="006B7840" w:rsidP="00771FE2">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7AD0B814" w14:textId="7F9BB4F0" w:rsidR="006B7840" w:rsidRPr="0013619E" w:rsidRDefault="00840B5F" w:rsidP="00F6146C">
            <w:pPr>
              <w:pStyle w:val="HTML"/>
              <w:tabs>
                <w:tab w:val="left" w:pos="390"/>
              </w:tabs>
              <w:spacing w:line="300" w:lineRule="exact"/>
              <w:ind w:leftChars="80" w:left="456" w:rightChars="20" w:right="48" w:hangingChars="120" w:hanging="264"/>
              <w:jc w:val="both"/>
              <w:rPr>
                <w:rFonts w:ascii="標楷體" w:eastAsia="標楷體" w:hAnsi="標楷體" w:cs="Times New Roman"/>
                <w:color w:val="auto"/>
                <w:kern w:val="2"/>
                <w:sz w:val="22"/>
                <w:szCs w:val="22"/>
              </w:rPr>
            </w:pPr>
            <w:r>
              <w:rPr>
                <w:rFonts w:ascii="標楷體" w:eastAsia="標楷體" w:hAnsi="標楷體" w:hint="eastAsia"/>
                <w:color w:val="auto"/>
                <w:sz w:val="22"/>
                <w:szCs w:val="22"/>
              </w:rPr>
              <w:t>3.</w:t>
            </w:r>
            <w:r w:rsidR="006B7840" w:rsidRPr="0013619E">
              <w:rPr>
                <w:rFonts w:ascii="標楷體" w:eastAsia="標楷體" w:hAnsi="標楷體"/>
                <w:color w:val="auto"/>
                <w:sz w:val="22"/>
                <w:szCs w:val="22"/>
              </w:rPr>
              <w:t>本人及其配偶、未成年子女或以他人名義持有公司已發行股份總</w:t>
            </w:r>
            <w:r w:rsidR="005A2DE3">
              <w:rPr>
                <w:rFonts w:ascii="標楷體" w:eastAsia="標楷體" w:hAnsi="標楷體"/>
                <w:color w:val="FF0000"/>
                <w:sz w:val="22"/>
                <w:szCs w:val="22"/>
                <w:u w:val="single"/>
              </w:rPr>
              <w:t>數</w:t>
            </w:r>
            <w:r w:rsidR="006B7840" w:rsidRPr="0013619E">
              <w:rPr>
                <w:rFonts w:ascii="標楷體" w:eastAsia="標楷體" w:hAnsi="標楷體"/>
                <w:color w:val="auto"/>
                <w:sz w:val="22"/>
                <w:szCs w:val="22"/>
              </w:rPr>
              <w:t>百分之一以上或持股前十名之自然人股東。</w:t>
            </w:r>
          </w:p>
        </w:tc>
        <w:tc>
          <w:tcPr>
            <w:tcW w:w="680" w:type="dxa"/>
            <w:tcBorders>
              <w:top w:val="single" w:sz="4" w:space="0" w:color="auto"/>
              <w:bottom w:val="single" w:sz="4" w:space="0" w:color="auto"/>
            </w:tcBorders>
          </w:tcPr>
          <w:p w14:paraId="3432D226"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1CB4D173"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5FD3F3DB"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13EF28C" w14:textId="77777777" w:rsidR="006B7840" w:rsidRPr="00002DBC" w:rsidRDefault="006B7840" w:rsidP="00771FE2">
            <w:pPr>
              <w:pStyle w:val="HTML"/>
              <w:rPr>
                <w:rFonts w:ascii="Arial" w:eastAsia="標楷體" w:hAnsi="Arial"/>
                <w:color w:val="auto"/>
                <w:sz w:val="22"/>
                <w:szCs w:val="22"/>
              </w:rPr>
            </w:pPr>
          </w:p>
        </w:tc>
      </w:tr>
      <w:tr w:rsidR="006B7840" w14:paraId="300E78A5" w14:textId="77777777" w:rsidTr="00F6146C">
        <w:trPr>
          <w:trHeight w:val="1531"/>
        </w:trPr>
        <w:tc>
          <w:tcPr>
            <w:tcW w:w="836" w:type="dxa"/>
            <w:vMerge/>
            <w:vAlign w:val="center"/>
          </w:tcPr>
          <w:p w14:paraId="5DDD00BD" w14:textId="77777777" w:rsidR="006B7840" w:rsidRDefault="006B7840" w:rsidP="00771FE2">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6CC9C5F8" w14:textId="4EFE6777" w:rsidR="00840B5F" w:rsidRPr="00840B5F" w:rsidRDefault="00840B5F" w:rsidP="00F6146C">
            <w:pPr>
              <w:pStyle w:val="HTML"/>
              <w:tabs>
                <w:tab w:val="left" w:pos="376"/>
              </w:tabs>
              <w:spacing w:line="300" w:lineRule="exact"/>
              <w:ind w:leftChars="80" w:left="456" w:rightChars="20" w:right="48" w:hangingChars="120" w:hanging="264"/>
              <w:jc w:val="both"/>
              <w:rPr>
                <w:rFonts w:ascii="標楷體" w:eastAsia="標楷體" w:hAnsi="標楷體"/>
                <w:color w:val="FF0000"/>
                <w:sz w:val="22"/>
                <w:szCs w:val="22"/>
                <w:u w:val="single"/>
              </w:rPr>
            </w:pPr>
            <w:r w:rsidRPr="00840B5F">
              <w:rPr>
                <w:rFonts w:ascii="標楷體" w:eastAsia="標楷體" w:hAnsi="標楷體" w:hint="eastAsia"/>
                <w:color w:val="FF0000"/>
                <w:sz w:val="22"/>
                <w:szCs w:val="22"/>
                <w:u w:val="single"/>
              </w:rPr>
              <w:t>4-1.</w:t>
            </w:r>
            <w:r w:rsidRPr="00956A26">
              <w:rPr>
                <w:rFonts w:ascii="標楷體" w:eastAsia="標楷體" w:hAnsi="標楷體" w:hint="eastAsia"/>
                <w:b/>
                <w:bCs/>
                <w:color w:val="FF0000"/>
                <w:sz w:val="22"/>
                <w:szCs w:val="22"/>
                <w:u w:val="single"/>
              </w:rPr>
              <w:t>109年1月15日後</w:t>
            </w:r>
            <w:r w:rsidRPr="00840B5F">
              <w:rPr>
                <w:rFonts w:ascii="標楷體" w:eastAsia="標楷體" w:hAnsi="標楷體" w:hint="eastAsia"/>
                <w:color w:val="FF0000"/>
                <w:sz w:val="22"/>
                <w:szCs w:val="22"/>
                <w:u w:val="single"/>
              </w:rPr>
              <w:t>：</w:t>
            </w:r>
          </w:p>
          <w:p w14:paraId="02724800" w14:textId="7BF0B86D" w:rsidR="006B7840" w:rsidRPr="005A2DE3" w:rsidRDefault="006B7840" w:rsidP="008D1A7A">
            <w:pPr>
              <w:pStyle w:val="HTML"/>
              <w:tabs>
                <w:tab w:val="left" w:pos="754"/>
              </w:tabs>
              <w:spacing w:line="300" w:lineRule="exact"/>
              <w:ind w:leftChars="261" w:left="626" w:rightChars="20" w:right="48"/>
              <w:jc w:val="both"/>
              <w:rPr>
                <w:rFonts w:ascii="標楷體" w:eastAsia="標楷體" w:hAnsi="標楷體"/>
                <w:color w:val="auto"/>
                <w:sz w:val="22"/>
                <w:szCs w:val="22"/>
                <w:u w:val="single"/>
              </w:rPr>
            </w:pPr>
            <w:r w:rsidRPr="005A2DE3">
              <w:rPr>
                <w:rFonts w:ascii="標楷體" w:eastAsia="標楷體" w:hAnsi="標楷體" w:hint="eastAsia"/>
                <w:color w:val="FF0000"/>
                <w:sz w:val="22"/>
                <w:szCs w:val="22"/>
                <w:u w:val="single"/>
              </w:rPr>
              <w:t>為前述1之經理人或</w:t>
            </w:r>
            <w:r w:rsidR="00546375" w:rsidRPr="005A2DE3">
              <w:rPr>
                <w:rFonts w:ascii="標楷體" w:eastAsia="標楷體" w:hAnsi="標楷體" w:hint="eastAsia"/>
                <w:color w:val="FF0000"/>
                <w:sz w:val="22"/>
                <w:szCs w:val="22"/>
                <w:u w:val="single"/>
              </w:rPr>
              <w:t>前述</w:t>
            </w:r>
            <w:r w:rsidRPr="005A2DE3">
              <w:rPr>
                <w:rFonts w:ascii="標楷體" w:eastAsia="標楷體" w:hAnsi="標楷體" w:hint="eastAsia"/>
                <w:color w:val="FF0000"/>
                <w:sz w:val="22"/>
                <w:szCs w:val="22"/>
                <w:u w:val="single"/>
              </w:rPr>
              <w:t>2</w:t>
            </w:r>
            <w:r w:rsidR="00490E71" w:rsidRPr="005A2DE3">
              <w:rPr>
                <w:rFonts w:ascii="標楷體" w:eastAsia="標楷體" w:hAnsi="標楷體" w:hint="eastAsia"/>
                <w:color w:val="FF0000"/>
                <w:sz w:val="22"/>
                <w:szCs w:val="22"/>
                <w:u w:val="single"/>
              </w:rPr>
              <w:t>、</w:t>
            </w:r>
            <w:r w:rsidRPr="005A2DE3">
              <w:rPr>
                <w:rFonts w:ascii="標楷體" w:eastAsia="標楷體" w:hAnsi="標楷體" w:hint="eastAsia"/>
                <w:color w:val="FF0000"/>
                <w:sz w:val="22"/>
                <w:szCs w:val="22"/>
                <w:u w:val="single"/>
              </w:rPr>
              <w:t>3</w:t>
            </w:r>
            <w:r w:rsidRPr="005A2DE3">
              <w:rPr>
                <w:rFonts w:ascii="標楷體" w:eastAsia="標楷體" w:hAnsi="標楷體"/>
                <w:color w:val="FF0000"/>
                <w:sz w:val="22"/>
                <w:szCs w:val="22"/>
                <w:u w:val="single"/>
              </w:rPr>
              <w:t>所列人員之配偶、二親等以內親屬或三親等以內直系血親。</w:t>
            </w:r>
          </w:p>
        </w:tc>
        <w:tc>
          <w:tcPr>
            <w:tcW w:w="680" w:type="dxa"/>
            <w:tcBorders>
              <w:top w:val="single" w:sz="4" w:space="0" w:color="auto"/>
              <w:bottom w:val="single" w:sz="4" w:space="0" w:color="auto"/>
            </w:tcBorders>
          </w:tcPr>
          <w:p w14:paraId="7540ECB5"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56C5CB40"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7D132B97" w14:textId="77777777" w:rsidR="006B7840" w:rsidRPr="001571B2" w:rsidRDefault="006B7840" w:rsidP="00771FE2">
            <w:pPr>
              <w:jc w:val="center"/>
              <w:rPr>
                <w:rFonts w:ascii="Arial"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37C3BC9" w14:textId="046EC277" w:rsidR="006B7840" w:rsidRPr="00002DBC" w:rsidRDefault="00E23514" w:rsidP="00E23514">
            <w:pPr>
              <w:pStyle w:val="HTML"/>
              <w:ind w:leftChars="-8" w:left="386" w:hangingChars="184" w:hanging="405"/>
              <w:jc w:val="both"/>
              <w:rPr>
                <w:rFonts w:ascii="Arial" w:eastAsia="標楷體" w:hAnsi="Arial"/>
                <w:color w:val="auto"/>
                <w:sz w:val="22"/>
                <w:szCs w:val="22"/>
              </w:rPr>
            </w:pPr>
            <w:r w:rsidRPr="00E23514">
              <w:rPr>
                <w:rFonts w:ascii="Arial" w:eastAsia="標楷體" w:hAnsi="Arial" w:hint="eastAsia"/>
                <w:color w:val="FF0000"/>
                <w:sz w:val="22"/>
                <w:szCs w:val="22"/>
              </w:rPr>
              <w:t>例：</w:t>
            </w:r>
            <w:r w:rsidRPr="00503A93">
              <w:rPr>
                <w:rFonts w:ascii="Arial" w:eastAsia="標楷體" w:hAnsi="Arial" w:hint="eastAsia"/>
                <w:color w:val="FF0000"/>
                <w:sz w:val="22"/>
                <w:szCs w:val="22"/>
                <w:u w:val="single"/>
              </w:rPr>
              <w:t>獨立董事</w:t>
            </w:r>
            <w:r w:rsidR="00503A93">
              <w:rPr>
                <w:rFonts w:ascii="標楷體" w:eastAsia="標楷體" w:hAnsi="標楷體" w:hint="eastAsia"/>
                <w:color w:val="FF0000"/>
                <w:sz w:val="22"/>
                <w:szCs w:val="22"/>
                <w:u w:val="single"/>
              </w:rPr>
              <w:t>X</w:t>
            </w:r>
            <w:r w:rsidR="00503A93">
              <w:rPr>
                <w:rFonts w:ascii="標楷體" w:eastAsia="標楷體" w:hAnsi="標楷體"/>
                <w:color w:val="FF0000"/>
                <w:sz w:val="22"/>
                <w:szCs w:val="22"/>
                <w:u w:val="single"/>
              </w:rPr>
              <w:t>XX</w:t>
            </w:r>
            <w:r w:rsidRPr="00503A93">
              <w:rPr>
                <w:rFonts w:ascii="標楷體" w:eastAsia="標楷體" w:hAnsi="標楷體" w:hint="eastAsia"/>
                <w:color w:val="FF0000"/>
                <w:sz w:val="22"/>
                <w:szCs w:val="22"/>
                <w:u w:val="single"/>
              </w:rPr>
              <w:t>兒子雖受雇於本公司，但受雇事實發生於109年1月15日後，且非本公司經理人，符合</w:t>
            </w:r>
            <w:proofErr w:type="gramStart"/>
            <w:r w:rsidRPr="00503A93">
              <w:rPr>
                <w:rFonts w:ascii="標楷體" w:eastAsia="標楷體" w:hAnsi="標楷體" w:hint="eastAsia"/>
                <w:color w:val="FF0000"/>
                <w:sz w:val="22"/>
                <w:szCs w:val="22"/>
                <w:u w:val="single"/>
              </w:rPr>
              <w:t>現行獨董辦法</w:t>
            </w:r>
            <w:proofErr w:type="gramEnd"/>
            <w:r w:rsidRPr="00503A93">
              <w:rPr>
                <w:rFonts w:ascii="標楷體" w:eastAsia="標楷體" w:hAnsi="標楷體" w:hint="eastAsia"/>
                <w:color w:val="FF0000"/>
                <w:sz w:val="22"/>
                <w:szCs w:val="22"/>
                <w:u w:val="single"/>
              </w:rPr>
              <w:t>規定。</w:t>
            </w:r>
          </w:p>
        </w:tc>
      </w:tr>
      <w:tr w:rsidR="008D1A7A" w14:paraId="694BFDA2" w14:textId="77777777" w:rsidTr="00F6146C">
        <w:trPr>
          <w:trHeight w:val="1871"/>
        </w:trPr>
        <w:tc>
          <w:tcPr>
            <w:tcW w:w="836" w:type="dxa"/>
            <w:vMerge/>
            <w:vAlign w:val="center"/>
          </w:tcPr>
          <w:p w14:paraId="56B83708" w14:textId="77777777" w:rsidR="008D1A7A" w:rsidRDefault="008D1A7A" w:rsidP="008D1A7A">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73F1CF86" w14:textId="3CD59824" w:rsidR="008D1A7A" w:rsidRPr="00840B5F" w:rsidRDefault="008D1A7A" w:rsidP="008D1A7A">
            <w:pPr>
              <w:pStyle w:val="HTML"/>
              <w:spacing w:line="300" w:lineRule="exact"/>
              <w:ind w:leftChars="76" w:left="642" w:rightChars="20" w:right="48" w:hangingChars="209" w:hanging="460"/>
              <w:jc w:val="both"/>
              <w:rPr>
                <w:rFonts w:ascii="標楷體" w:eastAsia="標楷體" w:hAnsi="標楷體"/>
                <w:color w:val="FF0000"/>
                <w:sz w:val="22"/>
                <w:szCs w:val="22"/>
                <w:u w:val="single"/>
              </w:rPr>
            </w:pPr>
            <w:r w:rsidRPr="00840B5F">
              <w:rPr>
                <w:rFonts w:ascii="標楷體" w:eastAsia="標楷體" w:hAnsi="標楷體" w:hint="eastAsia"/>
                <w:color w:val="FF0000"/>
                <w:sz w:val="22"/>
                <w:szCs w:val="22"/>
                <w:u w:val="single"/>
              </w:rPr>
              <w:t>4-</w:t>
            </w:r>
            <w:r>
              <w:rPr>
                <w:rFonts w:ascii="標楷體" w:eastAsia="標楷體" w:hAnsi="標楷體" w:hint="eastAsia"/>
                <w:color w:val="FF0000"/>
                <w:sz w:val="22"/>
                <w:szCs w:val="22"/>
                <w:u w:val="single"/>
              </w:rPr>
              <w:t>2</w:t>
            </w:r>
            <w:r w:rsidRPr="00840B5F">
              <w:rPr>
                <w:rFonts w:ascii="標楷體" w:eastAsia="標楷體" w:hAnsi="標楷體" w:hint="eastAsia"/>
                <w:color w:val="FF0000"/>
                <w:sz w:val="22"/>
                <w:szCs w:val="22"/>
                <w:u w:val="single"/>
              </w:rPr>
              <w:t>.</w:t>
            </w:r>
            <w:r w:rsidRPr="00956A26">
              <w:rPr>
                <w:rFonts w:ascii="標楷體" w:eastAsia="標楷體" w:hAnsi="標楷體" w:hint="eastAsia"/>
                <w:b/>
                <w:bCs/>
                <w:color w:val="FF0000"/>
                <w:sz w:val="22"/>
                <w:szCs w:val="22"/>
                <w:u w:val="single"/>
              </w:rPr>
              <w:t>選任日期早於109年1月15日者，請一併檢視選任後至109年15日前：</w:t>
            </w:r>
          </w:p>
          <w:p w14:paraId="74240B44" w14:textId="24B6A28A" w:rsidR="008D1A7A" w:rsidRDefault="008D1A7A" w:rsidP="008D1A7A">
            <w:pPr>
              <w:pStyle w:val="HTML"/>
              <w:tabs>
                <w:tab w:val="left" w:pos="754"/>
              </w:tabs>
              <w:spacing w:line="300" w:lineRule="exact"/>
              <w:ind w:leftChars="261" w:left="626" w:rightChars="20" w:right="48"/>
              <w:jc w:val="both"/>
              <w:rPr>
                <w:rFonts w:ascii="標楷體" w:eastAsia="標楷體" w:hAnsi="標楷體"/>
                <w:color w:val="auto"/>
                <w:sz w:val="22"/>
                <w:szCs w:val="22"/>
              </w:rPr>
            </w:pPr>
            <w:r>
              <w:rPr>
                <w:rFonts w:ascii="標楷體" w:eastAsia="標楷體" w:hAnsi="標楷體" w:hint="eastAsia"/>
                <w:color w:val="auto"/>
                <w:sz w:val="22"/>
                <w:szCs w:val="22"/>
              </w:rPr>
              <w:t>為前述1~3</w:t>
            </w:r>
            <w:r w:rsidRPr="00802D80">
              <w:rPr>
                <w:rFonts w:ascii="標楷體" w:eastAsia="標楷體" w:hAnsi="標楷體"/>
                <w:color w:val="auto"/>
                <w:sz w:val="22"/>
                <w:szCs w:val="22"/>
              </w:rPr>
              <w:t>所列人員之配偶、二親等以內親屬或三親等以內直系血親</w:t>
            </w:r>
            <w:r w:rsidRPr="00F3389E">
              <w:rPr>
                <w:rFonts w:ascii="標楷體" w:eastAsia="標楷體" w:hAnsi="標楷體" w:hint="eastAsia"/>
                <w:color w:val="auto"/>
                <w:sz w:val="22"/>
                <w:szCs w:val="22"/>
              </w:rPr>
              <w:t>親屬</w:t>
            </w:r>
            <w:r w:rsidRPr="00802D80">
              <w:rPr>
                <w:rFonts w:ascii="標楷體" w:eastAsia="標楷體" w:hAnsi="標楷體"/>
                <w:color w:val="auto"/>
                <w:sz w:val="22"/>
                <w:szCs w:val="22"/>
              </w:rPr>
              <w:t>。</w:t>
            </w:r>
          </w:p>
        </w:tc>
        <w:tc>
          <w:tcPr>
            <w:tcW w:w="680" w:type="dxa"/>
            <w:tcBorders>
              <w:top w:val="single" w:sz="4" w:space="0" w:color="auto"/>
              <w:bottom w:val="single" w:sz="4" w:space="0" w:color="auto"/>
            </w:tcBorders>
          </w:tcPr>
          <w:p w14:paraId="25D115FB" w14:textId="62E5210E" w:rsidR="008D1A7A" w:rsidRPr="001571B2" w:rsidRDefault="008D1A7A" w:rsidP="008D1A7A">
            <w:pPr>
              <w:jc w:val="center"/>
              <w:rPr>
                <w:rFonts w:ascii="標楷體"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614515C6" w14:textId="0B320535" w:rsidR="008D1A7A" w:rsidRPr="001571B2" w:rsidRDefault="008D1A7A" w:rsidP="008D1A7A">
            <w:pPr>
              <w:jc w:val="center"/>
              <w:rPr>
                <w:rFonts w:ascii="標楷體"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326133BC" w14:textId="18FE840B" w:rsidR="008D1A7A" w:rsidRPr="001571B2" w:rsidRDefault="008D1A7A" w:rsidP="008D1A7A">
            <w:pPr>
              <w:jc w:val="center"/>
              <w:rPr>
                <w:rFonts w:ascii="標楷體"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560A6EDD" w14:textId="77777777" w:rsidR="008D1A7A" w:rsidRPr="00002DBC" w:rsidRDefault="008D1A7A" w:rsidP="008D1A7A">
            <w:pPr>
              <w:pStyle w:val="HTML"/>
              <w:rPr>
                <w:rFonts w:ascii="Arial" w:eastAsia="標楷體" w:hAnsi="Arial"/>
                <w:color w:val="auto"/>
                <w:sz w:val="22"/>
                <w:szCs w:val="22"/>
              </w:rPr>
            </w:pPr>
          </w:p>
        </w:tc>
      </w:tr>
      <w:tr w:rsidR="00BD64AE" w14:paraId="14E8A4F9" w14:textId="77777777" w:rsidTr="004A48C9">
        <w:trPr>
          <w:trHeight w:val="1977"/>
        </w:trPr>
        <w:tc>
          <w:tcPr>
            <w:tcW w:w="836" w:type="dxa"/>
            <w:vMerge/>
            <w:vAlign w:val="center"/>
          </w:tcPr>
          <w:p w14:paraId="363717A0" w14:textId="77777777" w:rsidR="00BD64AE" w:rsidRDefault="00BD64AE" w:rsidP="00BD64AE">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7A922C1D" w14:textId="5E72A3DC" w:rsidR="00BD64AE" w:rsidRDefault="00BD64AE" w:rsidP="00BD64AE">
            <w:pPr>
              <w:pStyle w:val="HTML"/>
              <w:tabs>
                <w:tab w:val="left" w:pos="492"/>
              </w:tabs>
              <w:spacing w:line="300" w:lineRule="exact"/>
              <w:ind w:left="460" w:rightChars="20" w:right="48" w:hangingChars="209" w:hanging="460"/>
              <w:jc w:val="both"/>
              <w:rPr>
                <w:rFonts w:ascii="標楷體" w:eastAsia="標楷體" w:hAnsi="標楷體"/>
                <w:color w:val="auto"/>
                <w:sz w:val="22"/>
                <w:szCs w:val="22"/>
              </w:rPr>
            </w:pPr>
            <w:r>
              <w:rPr>
                <w:rFonts w:ascii="標楷體" w:eastAsia="標楷體" w:hAnsi="標楷體" w:hint="eastAsia"/>
                <w:color w:val="auto"/>
                <w:sz w:val="22"/>
                <w:szCs w:val="22"/>
              </w:rPr>
              <w:t xml:space="preserve">  5.</w:t>
            </w:r>
            <w:r w:rsidRPr="00C173AE">
              <w:rPr>
                <w:rFonts w:ascii="標楷體" w:eastAsia="標楷體" w:hAnsi="標楷體"/>
                <w:color w:val="auto"/>
                <w:sz w:val="22"/>
                <w:szCs w:val="22"/>
              </w:rPr>
              <w:t>直接持有公司已發行股份總</w:t>
            </w:r>
            <w:r w:rsidRPr="00E90DCC">
              <w:rPr>
                <w:rFonts w:ascii="標楷體" w:eastAsia="標楷體" w:hAnsi="標楷體" w:hint="eastAsia"/>
                <w:color w:val="FF0000"/>
                <w:sz w:val="22"/>
                <w:szCs w:val="22"/>
                <w:u w:val="single"/>
              </w:rPr>
              <w:t>數</w:t>
            </w:r>
            <w:r>
              <w:rPr>
                <w:rFonts w:ascii="標楷體" w:eastAsia="標楷體" w:hAnsi="標楷體" w:hint="eastAsia"/>
                <w:color w:val="auto"/>
                <w:sz w:val="22"/>
                <w:szCs w:val="22"/>
              </w:rPr>
              <w:t>百分之五</w:t>
            </w:r>
            <w:r w:rsidRPr="00E759CD">
              <w:rPr>
                <w:rFonts w:ascii="標楷體" w:eastAsia="標楷體" w:hAnsi="標楷體" w:hint="eastAsia"/>
                <w:color w:val="FF0000"/>
                <w:sz w:val="22"/>
                <w:szCs w:val="22"/>
                <w:u w:val="single"/>
              </w:rPr>
              <w:t>、</w:t>
            </w:r>
            <w:r w:rsidRPr="00C173AE">
              <w:rPr>
                <w:rFonts w:ascii="標楷體" w:eastAsia="標楷體" w:hAnsi="標楷體"/>
                <w:color w:val="auto"/>
                <w:sz w:val="22"/>
                <w:szCs w:val="22"/>
              </w:rPr>
              <w:t>持股前</w:t>
            </w:r>
            <w:r>
              <w:rPr>
                <w:rFonts w:ascii="標楷體" w:eastAsia="標楷體" w:hAnsi="標楷體" w:hint="eastAsia"/>
                <w:color w:val="auto"/>
                <w:sz w:val="22"/>
                <w:szCs w:val="22"/>
              </w:rPr>
              <w:t>五</w:t>
            </w:r>
            <w:r w:rsidRPr="00C173AE">
              <w:rPr>
                <w:rFonts w:ascii="標楷體" w:eastAsia="標楷體" w:hAnsi="標楷體"/>
                <w:color w:val="auto"/>
                <w:sz w:val="22"/>
                <w:szCs w:val="22"/>
              </w:rPr>
              <w:t>名</w:t>
            </w:r>
            <w:r w:rsidRPr="005E5F1C">
              <w:rPr>
                <w:rFonts w:ascii="標楷體" w:eastAsia="標楷體" w:hAnsi="標楷體" w:hint="eastAsia"/>
                <w:color w:val="FF0000"/>
                <w:sz w:val="22"/>
                <w:szCs w:val="22"/>
                <w:u w:val="single"/>
              </w:rPr>
              <w:t>或</w:t>
            </w:r>
            <w:r w:rsidRPr="00092B82">
              <w:rPr>
                <w:rFonts w:ascii="標楷體" w:eastAsia="標楷體" w:hAnsi="標楷體" w:hint="eastAsia"/>
                <w:color w:val="FF0000"/>
                <w:sz w:val="22"/>
                <w:szCs w:val="22"/>
                <w:u w:val="single"/>
              </w:rPr>
              <w:t>依公司法第27條第1項或第2項指派代表人擔任公司</w:t>
            </w:r>
            <w:r w:rsidRPr="00092B82">
              <w:rPr>
                <w:rFonts w:ascii="標楷體" w:eastAsia="標楷體" w:hAnsi="標楷體"/>
                <w:color w:val="FF0000"/>
                <w:sz w:val="22"/>
                <w:szCs w:val="22"/>
                <w:u w:val="single"/>
              </w:rPr>
              <w:t>董事</w:t>
            </w:r>
            <w:r w:rsidRPr="00092B82">
              <w:rPr>
                <w:rFonts w:ascii="標楷體" w:eastAsia="標楷體" w:hAnsi="標楷體" w:hint="eastAsia"/>
                <w:color w:val="FF0000"/>
                <w:sz w:val="22"/>
                <w:szCs w:val="22"/>
                <w:u w:val="single"/>
              </w:rPr>
              <w:t>或</w:t>
            </w:r>
            <w:r w:rsidRPr="00092B82">
              <w:rPr>
                <w:rFonts w:ascii="標楷體" w:eastAsia="標楷體" w:hAnsi="標楷體"/>
                <w:color w:val="FF0000"/>
                <w:sz w:val="22"/>
                <w:szCs w:val="22"/>
                <w:u w:val="single"/>
              </w:rPr>
              <w:t>監察人</w:t>
            </w:r>
            <w:r w:rsidRPr="004F1EDF">
              <w:rPr>
                <w:rFonts w:ascii="標楷體" w:eastAsia="標楷體" w:hAnsi="標楷體" w:hint="eastAsia"/>
                <w:color w:val="FF0000"/>
                <w:sz w:val="22"/>
                <w:szCs w:val="22"/>
                <w:u w:val="single"/>
              </w:rPr>
              <w:t>之</w:t>
            </w:r>
            <w:r>
              <w:rPr>
                <w:rFonts w:ascii="標楷體" w:eastAsia="標楷體" w:hAnsi="標楷體" w:hint="eastAsia"/>
                <w:color w:val="auto"/>
                <w:sz w:val="22"/>
                <w:szCs w:val="22"/>
              </w:rPr>
              <w:t>法人股東之董事、監察人或受</w:t>
            </w:r>
            <w:proofErr w:type="gramStart"/>
            <w:r w:rsidR="00307BF4">
              <w:rPr>
                <w:rFonts w:ascii="標楷體" w:eastAsia="標楷體" w:hAnsi="標楷體" w:hint="eastAsia"/>
                <w:color w:val="auto"/>
                <w:sz w:val="22"/>
                <w:szCs w:val="22"/>
              </w:rPr>
              <w:t>僱</w:t>
            </w:r>
            <w:proofErr w:type="gramEnd"/>
            <w:r>
              <w:rPr>
                <w:rFonts w:ascii="標楷體" w:eastAsia="標楷體" w:hAnsi="標楷體" w:hint="eastAsia"/>
                <w:color w:val="auto"/>
                <w:sz w:val="22"/>
                <w:szCs w:val="22"/>
              </w:rPr>
              <w:t>人</w:t>
            </w:r>
            <w:r w:rsidRPr="00C173AE">
              <w:rPr>
                <w:rFonts w:ascii="標楷體" w:eastAsia="標楷體" w:hAnsi="標楷體"/>
                <w:color w:val="auto"/>
                <w:sz w:val="22"/>
                <w:szCs w:val="22"/>
              </w:rPr>
              <w:t>。</w:t>
            </w:r>
            <w:r w:rsidRPr="00DF6180">
              <w:rPr>
                <w:rFonts w:ascii="標楷體" w:eastAsia="標楷體" w:hAnsi="標楷體" w:hint="eastAsia"/>
                <w:color w:val="FF0000"/>
                <w:sz w:val="22"/>
                <w:szCs w:val="22"/>
                <w:u w:val="single"/>
              </w:rPr>
              <w:t>(</w:t>
            </w:r>
            <w:proofErr w:type="gramStart"/>
            <w:r w:rsidRPr="00DF6180">
              <w:rPr>
                <w:rFonts w:ascii="標楷體" w:eastAsia="標楷體" w:hAnsi="標楷體" w:hint="eastAsia"/>
                <w:color w:val="FF0000"/>
                <w:sz w:val="22"/>
                <w:szCs w:val="22"/>
                <w:u w:val="single"/>
              </w:rPr>
              <w:t>註</w:t>
            </w:r>
            <w:proofErr w:type="gramEnd"/>
            <w:r w:rsidRPr="00DF6180">
              <w:rPr>
                <w:rFonts w:ascii="標楷體" w:eastAsia="標楷體" w:hAnsi="標楷體" w:hint="eastAsia"/>
                <w:color w:val="FF0000"/>
                <w:sz w:val="22"/>
                <w:szCs w:val="22"/>
                <w:u w:val="single"/>
              </w:rPr>
              <w:t>2</w:t>
            </w:r>
            <w:r>
              <w:rPr>
                <w:rFonts w:ascii="標楷體" w:eastAsia="標楷體" w:hAnsi="標楷體" w:hint="eastAsia"/>
                <w:color w:val="FF0000"/>
                <w:sz w:val="22"/>
                <w:szCs w:val="22"/>
                <w:u w:val="single"/>
              </w:rPr>
              <w:t>及</w:t>
            </w:r>
            <w:proofErr w:type="gramStart"/>
            <w:r>
              <w:rPr>
                <w:rFonts w:ascii="標楷體" w:eastAsia="標楷體" w:hAnsi="標楷體" w:hint="eastAsia"/>
                <w:color w:val="FF0000"/>
                <w:sz w:val="22"/>
                <w:szCs w:val="22"/>
                <w:u w:val="single"/>
              </w:rPr>
              <w:t>註</w:t>
            </w:r>
            <w:proofErr w:type="gramEnd"/>
            <w:r>
              <w:rPr>
                <w:rFonts w:ascii="標楷體" w:eastAsia="標楷體" w:hAnsi="標楷體" w:hint="eastAsia"/>
                <w:color w:val="FF0000"/>
                <w:sz w:val="22"/>
                <w:szCs w:val="22"/>
                <w:u w:val="single"/>
              </w:rPr>
              <w:t>3</w:t>
            </w:r>
            <w:r w:rsidRPr="00DF6180">
              <w:rPr>
                <w:rFonts w:ascii="標楷體" w:eastAsia="標楷體" w:hAnsi="標楷體" w:hint="eastAsia"/>
                <w:color w:val="FF0000"/>
                <w:sz w:val="22"/>
                <w:szCs w:val="22"/>
                <w:u w:val="single"/>
              </w:rPr>
              <w:t>)</w:t>
            </w:r>
          </w:p>
        </w:tc>
        <w:tc>
          <w:tcPr>
            <w:tcW w:w="680" w:type="dxa"/>
            <w:tcBorders>
              <w:top w:val="single" w:sz="4" w:space="0" w:color="auto"/>
              <w:bottom w:val="single" w:sz="4" w:space="0" w:color="auto"/>
            </w:tcBorders>
          </w:tcPr>
          <w:p w14:paraId="54B35051"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7E1D0FF5"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3BFA36B8"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9120F7B" w14:textId="5885DD2D" w:rsidR="00BD64AE" w:rsidRPr="004A48C9" w:rsidRDefault="00BD64AE" w:rsidP="00903584">
            <w:pPr>
              <w:pStyle w:val="HTML"/>
              <w:ind w:leftChars="-8" w:left="386" w:hangingChars="184" w:hanging="405"/>
              <w:jc w:val="both"/>
              <w:rPr>
                <w:rFonts w:ascii="標楷體" w:eastAsia="標楷體" w:hAnsi="標楷體"/>
                <w:color w:val="FF0000"/>
                <w:sz w:val="22"/>
                <w:szCs w:val="22"/>
                <w:u w:val="single"/>
              </w:rPr>
            </w:pPr>
            <w:r w:rsidRPr="0013414B">
              <w:rPr>
                <w:rFonts w:ascii="標楷體" w:eastAsia="標楷體" w:hAnsi="標楷體" w:hint="eastAsia"/>
                <w:color w:val="FF0000"/>
                <w:sz w:val="22"/>
                <w:szCs w:val="22"/>
                <w:u w:val="single"/>
              </w:rPr>
              <w:t>例：獨立董事</w:t>
            </w:r>
            <w:r w:rsidR="00A42D3A">
              <w:rPr>
                <w:rFonts w:ascii="標楷體" w:eastAsia="標楷體" w:hAnsi="標楷體" w:hint="eastAsia"/>
                <w:color w:val="FF0000"/>
                <w:sz w:val="22"/>
                <w:szCs w:val="22"/>
                <w:u w:val="single"/>
              </w:rPr>
              <w:t>X</w:t>
            </w:r>
            <w:r w:rsidR="00A42D3A">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911663">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w:t>
            </w:r>
            <w:proofErr w:type="gramStart"/>
            <w:r>
              <w:rPr>
                <w:rFonts w:ascii="標楷體" w:eastAsia="標楷體" w:hAnsi="標楷體" w:hint="eastAsia"/>
                <w:color w:val="FF0000"/>
                <w:sz w:val="22"/>
                <w:szCs w:val="22"/>
                <w:u w:val="single"/>
              </w:rPr>
              <w:t>符合獨董辦法</w:t>
            </w:r>
            <w:proofErr w:type="gramEnd"/>
            <w:r>
              <w:rPr>
                <w:rFonts w:ascii="標楷體" w:eastAsia="標楷體" w:hAnsi="標楷體" w:hint="eastAsia"/>
                <w:color w:val="FF0000"/>
                <w:sz w:val="22"/>
                <w:szCs w:val="22"/>
                <w:u w:val="single"/>
              </w:rPr>
              <w:t>第3條第2項規定。</w:t>
            </w:r>
            <w:r w:rsidR="004A48C9">
              <w:rPr>
                <w:rFonts w:ascii="標楷體" w:eastAsia="標楷體" w:hAnsi="標楷體" w:hint="eastAsia"/>
                <w:color w:val="FF0000"/>
                <w:sz w:val="22"/>
                <w:szCs w:val="22"/>
                <w:u w:val="single"/>
              </w:rPr>
              <w:t>(</w:t>
            </w:r>
            <w:proofErr w:type="gramStart"/>
            <w:r w:rsidR="004A48C9">
              <w:rPr>
                <w:rFonts w:ascii="標楷體" w:eastAsia="標楷體" w:hAnsi="標楷體" w:hint="eastAsia"/>
                <w:color w:val="FF0000"/>
                <w:sz w:val="22"/>
                <w:szCs w:val="22"/>
                <w:u w:val="single"/>
              </w:rPr>
              <w:t>註</w:t>
            </w:r>
            <w:proofErr w:type="gramEnd"/>
            <w:r w:rsidR="004A48C9">
              <w:rPr>
                <w:rFonts w:ascii="標楷體" w:eastAsia="標楷體" w:hAnsi="標楷體"/>
                <w:color w:val="FF0000"/>
                <w:sz w:val="22"/>
                <w:szCs w:val="22"/>
                <w:u w:val="single"/>
              </w:rPr>
              <w:t>2</w:t>
            </w:r>
            <w:r w:rsidR="004A48C9">
              <w:rPr>
                <w:rFonts w:ascii="標楷體" w:eastAsia="標楷體" w:hAnsi="標楷體" w:hint="eastAsia"/>
                <w:color w:val="FF0000"/>
                <w:sz w:val="22"/>
                <w:szCs w:val="22"/>
                <w:u w:val="single"/>
              </w:rPr>
              <w:t>)</w:t>
            </w:r>
          </w:p>
        </w:tc>
      </w:tr>
      <w:tr w:rsidR="00BD64AE" w14:paraId="5DC3E7D2" w14:textId="77777777" w:rsidTr="004A48C9">
        <w:trPr>
          <w:trHeight w:val="1397"/>
        </w:trPr>
        <w:tc>
          <w:tcPr>
            <w:tcW w:w="836" w:type="dxa"/>
            <w:vMerge/>
            <w:vAlign w:val="center"/>
          </w:tcPr>
          <w:p w14:paraId="3C0D9C47" w14:textId="77777777" w:rsidR="00BD64AE" w:rsidRDefault="00BD64AE" w:rsidP="00BD64AE">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713135FE" w14:textId="3D3C982C" w:rsidR="00BD64AE" w:rsidRPr="00C173AE" w:rsidRDefault="00BD64AE" w:rsidP="00BD64AE">
            <w:pPr>
              <w:pStyle w:val="HTML"/>
              <w:tabs>
                <w:tab w:val="left" w:pos="492"/>
              </w:tabs>
              <w:spacing w:line="300" w:lineRule="exact"/>
              <w:ind w:left="460" w:rightChars="20" w:right="48" w:hangingChars="209" w:hanging="460"/>
              <w:jc w:val="both"/>
              <w:rPr>
                <w:rFonts w:ascii="標楷體" w:eastAsia="標楷體" w:hAnsi="標楷體"/>
                <w:color w:val="auto"/>
                <w:sz w:val="22"/>
                <w:szCs w:val="22"/>
              </w:rPr>
            </w:pPr>
            <w:r w:rsidRPr="00D075FC">
              <w:rPr>
                <w:rFonts w:ascii="標楷體" w:eastAsia="標楷體" w:hAnsi="標楷體" w:hint="eastAsia"/>
                <w:color w:val="FF0000"/>
                <w:sz w:val="22"/>
                <w:szCs w:val="22"/>
              </w:rPr>
              <w:t xml:space="preserve">  </w:t>
            </w:r>
            <w:r>
              <w:rPr>
                <w:rFonts w:ascii="標楷體" w:eastAsia="標楷體" w:hAnsi="標楷體" w:hint="eastAsia"/>
                <w:color w:val="FF0000"/>
                <w:sz w:val="22"/>
                <w:szCs w:val="22"/>
                <w:u w:val="single"/>
              </w:rPr>
              <w:t>6.</w:t>
            </w:r>
            <w:r w:rsidRPr="004F1EDF">
              <w:rPr>
                <w:rFonts w:ascii="標楷體" w:eastAsia="標楷體" w:hAnsi="標楷體" w:hint="eastAsia"/>
                <w:color w:val="FF0000"/>
                <w:sz w:val="22"/>
                <w:szCs w:val="22"/>
                <w:u w:val="single"/>
              </w:rPr>
              <w:t>公司與他公司之董事席次或有表決權之股份超過半數係由同一人控制，他公司之董事、監察人或受</w:t>
            </w:r>
            <w:proofErr w:type="gramStart"/>
            <w:r w:rsidRPr="004F1EDF">
              <w:rPr>
                <w:rFonts w:ascii="標楷體" w:eastAsia="標楷體" w:hAnsi="標楷體" w:hint="eastAsia"/>
                <w:color w:val="FF0000"/>
                <w:sz w:val="22"/>
                <w:szCs w:val="22"/>
                <w:u w:val="single"/>
              </w:rPr>
              <w:t>僱</w:t>
            </w:r>
            <w:proofErr w:type="gramEnd"/>
            <w:r w:rsidRPr="004F1EDF">
              <w:rPr>
                <w:rFonts w:ascii="標楷體" w:eastAsia="標楷體" w:hAnsi="標楷體" w:hint="eastAsia"/>
                <w:color w:val="FF0000"/>
                <w:sz w:val="22"/>
                <w:szCs w:val="22"/>
                <w:u w:val="single"/>
              </w:rPr>
              <w:t>人</w:t>
            </w:r>
            <w:r w:rsidRPr="00882F53">
              <w:rPr>
                <w:rFonts w:ascii="標楷體" w:eastAsia="標楷體" w:hAnsi="標楷體" w:hint="eastAsia"/>
                <w:color w:val="FF0000"/>
                <w:sz w:val="22"/>
                <w:szCs w:val="22"/>
              </w:rPr>
              <w:t>。</w:t>
            </w:r>
            <w:r w:rsidRPr="00DF6180">
              <w:rPr>
                <w:rFonts w:ascii="標楷體" w:eastAsia="標楷體" w:hAnsi="標楷體" w:hint="eastAsia"/>
                <w:color w:val="FF0000"/>
                <w:sz w:val="22"/>
                <w:szCs w:val="22"/>
                <w:u w:val="single"/>
              </w:rPr>
              <w:t>(</w:t>
            </w:r>
            <w:proofErr w:type="gramStart"/>
            <w:r w:rsidRPr="00DF6180">
              <w:rPr>
                <w:rFonts w:ascii="標楷體" w:eastAsia="標楷體" w:hAnsi="標楷體" w:hint="eastAsia"/>
                <w:color w:val="FF0000"/>
                <w:sz w:val="22"/>
                <w:szCs w:val="22"/>
                <w:u w:val="single"/>
              </w:rPr>
              <w:t>註</w:t>
            </w:r>
            <w:proofErr w:type="gramEnd"/>
            <w:r w:rsidRPr="00DF6180">
              <w:rPr>
                <w:rFonts w:ascii="標楷體" w:eastAsia="標楷體" w:hAnsi="標楷體" w:hint="eastAsia"/>
                <w:color w:val="FF0000"/>
                <w:sz w:val="22"/>
                <w:szCs w:val="22"/>
                <w:u w:val="single"/>
              </w:rPr>
              <w:t>2</w:t>
            </w:r>
            <w:r>
              <w:rPr>
                <w:rFonts w:ascii="標楷體" w:eastAsia="標楷體" w:hAnsi="標楷體" w:hint="eastAsia"/>
                <w:color w:val="FF0000"/>
                <w:sz w:val="22"/>
                <w:szCs w:val="22"/>
                <w:u w:val="single"/>
              </w:rPr>
              <w:t>及</w:t>
            </w:r>
            <w:proofErr w:type="gramStart"/>
            <w:r>
              <w:rPr>
                <w:rFonts w:ascii="標楷體" w:eastAsia="標楷體" w:hAnsi="標楷體" w:hint="eastAsia"/>
                <w:color w:val="FF0000"/>
                <w:sz w:val="22"/>
                <w:szCs w:val="22"/>
                <w:u w:val="single"/>
              </w:rPr>
              <w:t>註</w:t>
            </w:r>
            <w:proofErr w:type="gramEnd"/>
            <w:r>
              <w:rPr>
                <w:rFonts w:ascii="標楷體" w:eastAsia="標楷體" w:hAnsi="標楷體" w:hint="eastAsia"/>
                <w:color w:val="FF0000"/>
                <w:sz w:val="22"/>
                <w:szCs w:val="22"/>
                <w:u w:val="single"/>
              </w:rPr>
              <w:t>3</w:t>
            </w:r>
            <w:r w:rsidRPr="00DF6180">
              <w:rPr>
                <w:rFonts w:ascii="標楷體" w:eastAsia="標楷體" w:hAnsi="標楷體" w:hint="eastAsia"/>
                <w:color w:val="FF0000"/>
                <w:sz w:val="22"/>
                <w:szCs w:val="22"/>
                <w:u w:val="single"/>
              </w:rPr>
              <w:t>)</w:t>
            </w:r>
          </w:p>
        </w:tc>
        <w:tc>
          <w:tcPr>
            <w:tcW w:w="680" w:type="dxa"/>
            <w:tcBorders>
              <w:top w:val="single" w:sz="4" w:space="0" w:color="auto"/>
              <w:bottom w:val="single" w:sz="4" w:space="0" w:color="auto"/>
            </w:tcBorders>
          </w:tcPr>
          <w:p w14:paraId="07F14830"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4E6B171A"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7D622D17"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3A68B3BB" w14:textId="575F8182" w:rsidR="00BD64AE" w:rsidRPr="00002DBC" w:rsidRDefault="00EE151B" w:rsidP="00903584">
            <w:pPr>
              <w:pStyle w:val="HTML"/>
              <w:ind w:leftChars="-8" w:left="386" w:hangingChars="184" w:hanging="405"/>
              <w:jc w:val="both"/>
              <w:rPr>
                <w:rFonts w:ascii="Arial" w:eastAsia="標楷體" w:hAnsi="Arial"/>
                <w:color w:val="auto"/>
                <w:sz w:val="22"/>
                <w:szCs w:val="22"/>
              </w:rPr>
            </w:pPr>
            <w:r w:rsidRPr="0013414B">
              <w:rPr>
                <w:rFonts w:ascii="標楷體" w:eastAsia="標楷體" w:hAnsi="標楷體" w:hint="eastAsia"/>
                <w:color w:val="FF0000"/>
                <w:sz w:val="22"/>
                <w:szCs w:val="22"/>
                <w:u w:val="single"/>
              </w:rPr>
              <w:t>例：</w:t>
            </w:r>
            <w:r w:rsidR="00A42D3A" w:rsidRPr="0013414B">
              <w:rPr>
                <w:rFonts w:ascii="標楷體" w:eastAsia="標楷體" w:hAnsi="標楷體" w:hint="eastAsia"/>
                <w:color w:val="FF0000"/>
                <w:sz w:val="22"/>
                <w:szCs w:val="22"/>
                <w:u w:val="single"/>
              </w:rPr>
              <w:t>獨立董事</w:t>
            </w:r>
            <w:r w:rsidR="00A42D3A">
              <w:rPr>
                <w:rFonts w:ascii="標楷體" w:eastAsia="標楷體" w:hAnsi="標楷體" w:hint="eastAsia"/>
                <w:color w:val="FF0000"/>
                <w:sz w:val="22"/>
                <w:szCs w:val="22"/>
                <w:u w:val="single"/>
              </w:rPr>
              <w:t>X</w:t>
            </w:r>
            <w:r w:rsidR="00A42D3A">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911663">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w:t>
            </w:r>
            <w:proofErr w:type="gramStart"/>
            <w:r>
              <w:rPr>
                <w:rFonts w:ascii="標楷體" w:eastAsia="標楷體" w:hAnsi="標楷體" w:hint="eastAsia"/>
                <w:color w:val="FF0000"/>
                <w:sz w:val="22"/>
                <w:szCs w:val="22"/>
                <w:u w:val="single"/>
              </w:rPr>
              <w:t>符合獨董辦法</w:t>
            </w:r>
            <w:proofErr w:type="gramEnd"/>
            <w:r>
              <w:rPr>
                <w:rFonts w:ascii="標楷體" w:eastAsia="標楷體" w:hAnsi="標楷體" w:hint="eastAsia"/>
                <w:color w:val="FF0000"/>
                <w:sz w:val="22"/>
                <w:szCs w:val="22"/>
                <w:u w:val="single"/>
              </w:rPr>
              <w:t>第3條第2項規定。</w:t>
            </w:r>
            <w:r w:rsidR="004A48C9">
              <w:rPr>
                <w:rFonts w:ascii="標楷體" w:eastAsia="標楷體" w:hAnsi="標楷體" w:hint="eastAsia"/>
                <w:color w:val="FF0000"/>
                <w:sz w:val="22"/>
                <w:szCs w:val="22"/>
                <w:u w:val="single"/>
              </w:rPr>
              <w:t>(</w:t>
            </w:r>
            <w:proofErr w:type="gramStart"/>
            <w:r w:rsidR="004A48C9">
              <w:rPr>
                <w:rFonts w:ascii="標楷體" w:eastAsia="標楷體" w:hAnsi="標楷體" w:hint="eastAsia"/>
                <w:color w:val="FF0000"/>
                <w:sz w:val="22"/>
                <w:szCs w:val="22"/>
                <w:u w:val="single"/>
              </w:rPr>
              <w:t>註</w:t>
            </w:r>
            <w:proofErr w:type="gramEnd"/>
            <w:r w:rsidR="004A48C9">
              <w:rPr>
                <w:rFonts w:ascii="標楷體" w:eastAsia="標楷體" w:hAnsi="標楷體"/>
                <w:color w:val="FF0000"/>
                <w:sz w:val="22"/>
                <w:szCs w:val="22"/>
                <w:u w:val="single"/>
              </w:rPr>
              <w:t>2</w:t>
            </w:r>
            <w:r w:rsidR="004A48C9">
              <w:rPr>
                <w:rFonts w:ascii="標楷體" w:eastAsia="標楷體" w:hAnsi="標楷體" w:hint="eastAsia"/>
                <w:color w:val="FF0000"/>
                <w:sz w:val="22"/>
                <w:szCs w:val="22"/>
                <w:u w:val="single"/>
              </w:rPr>
              <w:t>)</w:t>
            </w:r>
          </w:p>
        </w:tc>
      </w:tr>
      <w:tr w:rsidR="00BD64AE" w14:paraId="3314AA93" w14:textId="77777777" w:rsidTr="004A48C9">
        <w:trPr>
          <w:trHeight w:val="1686"/>
        </w:trPr>
        <w:tc>
          <w:tcPr>
            <w:tcW w:w="836" w:type="dxa"/>
            <w:vMerge/>
            <w:vAlign w:val="center"/>
          </w:tcPr>
          <w:p w14:paraId="3FA149CB" w14:textId="77777777" w:rsidR="00BD64AE" w:rsidRDefault="00BD64AE" w:rsidP="00BD64AE">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2998B6CE" w14:textId="2BFE1A37" w:rsidR="00BD64AE" w:rsidRPr="00C173AE" w:rsidRDefault="00BD64AE" w:rsidP="00BD64AE">
            <w:pPr>
              <w:pStyle w:val="HTML"/>
              <w:tabs>
                <w:tab w:val="left" w:pos="492"/>
              </w:tabs>
              <w:spacing w:line="300" w:lineRule="exact"/>
              <w:ind w:leftChars="87" w:left="460" w:rightChars="20" w:right="48" w:hangingChars="114" w:hanging="251"/>
              <w:jc w:val="both"/>
              <w:rPr>
                <w:rFonts w:ascii="標楷體" w:eastAsia="標楷體" w:hAnsi="標楷體"/>
                <w:color w:val="auto"/>
                <w:sz w:val="22"/>
                <w:szCs w:val="22"/>
              </w:rPr>
            </w:pPr>
            <w:r>
              <w:rPr>
                <w:rFonts w:ascii="標楷體" w:eastAsia="標楷體" w:hAnsi="標楷體" w:hint="eastAsia"/>
                <w:color w:val="FF0000"/>
                <w:sz w:val="22"/>
                <w:szCs w:val="22"/>
                <w:u w:val="single"/>
              </w:rPr>
              <w:t>7.</w:t>
            </w:r>
            <w:r w:rsidRPr="004F1EDF">
              <w:rPr>
                <w:rFonts w:ascii="標楷體" w:eastAsia="標楷體" w:hAnsi="標楷體" w:hint="eastAsia"/>
                <w:color w:val="FF0000"/>
                <w:sz w:val="22"/>
                <w:szCs w:val="22"/>
                <w:u w:val="single"/>
              </w:rPr>
              <w:t>公司與他公司或機構之董事長、總經理或相當</w:t>
            </w:r>
            <w:proofErr w:type="gramStart"/>
            <w:r w:rsidRPr="004F1EDF">
              <w:rPr>
                <w:rFonts w:ascii="標楷體" w:eastAsia="標楷體" w:hAnsi="標楷體" w:hint="eastAsia"/>
                <w:color w:val="FF0000"/>
                <w:sz w:val="22"/>
                <w:szCs w:val="22"/>
                <w:u w:val="single"/>
              </w:rPr>
              <w:t>職務者互為</w:t>
            </w:r>
            <w:proofErr w:type="gramEnd"/>
            <w:r w:rsidRPr="004F1EDF">
              <w:rPr>
                <w:rFonts w:ascii="標楷體" w:eastAsia="標楷體" w:hAnsi="標楷體" w:hint="eastAsia"/>
                <w:color w:val="FF0000"/>
                <w:sz w:val="22"/>
                <w:szCs w:val="22"/>
                <w:u w:val="single"/>
              </w:rPr>
              <w:t>同一人或配偶，他公司或機構之董事(理事)、監察人(監事)或受</w:t>
            </w:r>
            <w:proofErr w:type="gramStart"/>
            <w:r w:rsidRPr="004F1EDF">
              <w:rPr>
                <w:rFonts w:ascii="標楷體" w:eastAsia="標楷體" w:hAnsi="標楷體" w:hint="eastAsia"/>
                <w:color w:val="FF0000"/>
                <w:sz w:val="22"/>
                <w:szCs w:val="22"/>
                <w:u w:val="single"/>
              </w:rPr>
              <w:t>僱</w:t>
            </w:r>
            <w:proofErr w:type="gramEnd"/>
            <w:r w:rsidRPr="004F1EDF">
              <w:rPr>
                <w:rFonts w:ascii="標楷體" w:eastAsia="標楷體" w:hAnsi="標楷體" w:hint="eastAsia"/>
                <w:color w:val="FF0000"/>
                <w:sz w:val="22"/>
                <w:szCs w:val="22"/>
                <w:u w:val="single"/>
              </w:rPr>
              <w:t>人。(</w:t>
            </w:r>
            <w:proofErr w:type="gramStart"/>
            <w:r w:rsidRPr="004F1EDF">
              <w:rPr>
                <w:rFonts w:ascii="標楷體" w:eastAsia="標楷體" w:hAnsi="標楷體" w:hint="eastAsia"/>
                <w:bCs/>
                <w:color w:val="FF0000"/>
                <w:sz w:val="22"/>
                <w:szCs w:val="22"/>
                <w:u w:val="single"/>
              </w:rPr>
              <w:t>註</w:t>
            </w:r>
            <w:proofErr w:type="gramEnd"/>
            <w:r w:rsidRPr="004F1EDF">
              <w:rPr>
                <w:rFonts w:ascii="標楷體" w:eastAsia="標楷體" w:hAnsi="標楷體" w:hint="eastAsia"/>
                <w:bCs/>
                <w:color w:val="FF0000"/>
                <w:sz w:val="22"/>
                <w:szCs w:val="22"/>
                <w:u w:val="single"/>
              </w:rPr>
              <w:t>2</w:t>
            </w:r>
            <w:r>
              <w:rPr>
                <w:rFonts w:ascii="標楷體" w:eastAsia="標楷體" w:hAnsi="標楷體" w:hint="eastAsia"/>
                <w:color w:val="FF0000"/>
                <w:sz w:val="22"/>
                <w:szCs w:val="22"/>
                <w:u w:val="single"/>
              </w:rPr>
              <w:t>及</w:t>
            </w:r>
            <w:proofErr w:type="gramStart"/>
            <w:r>
              <w:rPr>
                <w:rFonts w:ascii="標楷體" w:eastAsia="標楷體" w:hAnsi="標楷體" w:hint="eastAsia"/>
                <w:color w:val="FF0000"/>
                <w:sz w:val="22"/>
                <w:szCs w:val="22"/>
                <w:u w:val="single"/>
              </w:rPr>
              <w:t>註</w:t>
            </w:r>
            <w:proofErr w:type="gramEnd"/>
            <w:r>
              <w:rPr>
                <w:rFonts w:ascii="標楷體" w:eastAsia="標楷體" w:hAnsi="標楷體" w:hint="eastAsia"/>
                <w:color w:val="FF0000"/>
                <w:sz w:val="22"/>
                <w:szCs w:val="22"/>
                <w:u w:val="single"/>
              </w:rPr>
              <w:t>3</w:t>
            </w:r>
            <w:r w:rsidRPr="004F1EDF">
              <w:rPr>
                <w:rFonts w:ascii="標楷體" w:eastAsia="標楷體" w:hAnsi="標楷體" w:hint="eastAsia"/>
                <w:bCs/>
                <w:color w:val="FF0000"/>
                <w:sz w:val="22"/>
                <w:szCs w:val="22"/>
                <w:u w:val="single"/>
              </w:rPr>
              <w:t>)</w:t>
            </w:r>
          </w:p>
        </w:tc>
        <w:tc>
          <w:tcPr>
            <w:tcW w:w="680" w:type="dxa"/>
            <w:tcBorders>
              <w:top w:val="single" w:sz="4" w:space="0" w:color="auto"/>
              <w:bottom w:val="single" w:sz="4" w:space="0" w:color="auto"/>
            </w:tcBorders>
          </w:tcPr>
          <w:p w14:paraId="62A9D04E"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27A92784"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1F5DAB00"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775F3BE" w14:textId="434BCF1F" w:rsidR="00BD64AE" w:rsidRPr="00002DBC" w:rsidRDefault="00CA46DB" w:rsidP="00903584">
            <w:pPr>
              <w:pStyle w:val="HTML"/>
              <w:ind w:leftChars="-8" w:left="370" w:hangingChars="177" w:hanging="389"/>
              <w:jc w:val="both"/>
              <w:rPr>
                <w:rFonts w:ascii="Arial" w:eastAsia="標楷體" w:hAnsi="Arial"/>
                <w:color w:val="auto"/>
                <w:sz w:val="22"/>
                <w:szCs w:val="22"/>
              </w:rPr>
            </w:pPr>
            <w:r w:rsidRPr="0013414B">
              <w:rPr>
                <w:rFonts w:ascii="標楷體" w:eastAsia="標楷體" w:hAnsi="標楷體" w:hint="eastAsia"/>
                <w:color w:val="FF0000"/>
                <w:sz w:val="22"/>
                <w:szCs w:val="22"/>
                <w:u w:val="single"/>
              </w:rPr>
              <w:t>例：</w:t>
            </w:r>
            <w:r w:rsidR="00A42D3A" w:rsidRPr="0013414B">
              <w:rPr>
                <w:rFonts w:ascii="標楷體" w:eastAsia="標楷體" w:hAnsi="標楷體" w:hint="eastAsia"/>
                <w:color w:val="FF0000"/>
                <w:sz w:val="22"/>
                <w:szCs w:val="22"/>
                <w:u w:val="single"/>
              </w:rPr>
              <w:t>獨立董事</w:t>
            </w:r>
            <w:r w:rsidR="00A42D3A">
              <w:rPr>
                <w:rFonts w:ascii="標楷體" w:eastAsia="標楷體" w:hAnsi="標楷體" w:hint="eastAsia"/>
                <w:color w:val="FF0000"/>
                <w:sz w:val="22"/>
                <w:szCs w:val="22"/>
                <w:u w:val="single"/>
              </w:rPr>
              <w:t>X</w:t>
            </w:r>
            <w:r w:rsidR="00A42D3A">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911663">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w:t>
            </w:r>
            <w:proofErr w:type="gramStart"/>
            <w:r>
              <w:rPr>
                <w:rFonts w:ascii="標楷體" w:eastAsia="標楷體" w:hAnsi="標楷體" w:hint="eastAsia"/>
                <w:color w:val="FF0000"/>
                <w:sz w:val="22"/>
                <w:szCs w:val="22"/>
                <w:u w:val="single"/>
              </w:rPr>
              <w:t>符合獨董辦法</w:t>
            </w:r>
            <w:proofErr w:type="gramEnd"/>
            <w:r>
              <w:rPr>
                <w:rFonts w:ascii="標楷體" w:eastAsia="標楷體" w:hAnsi="標楷體" w:hint="eastAsia"/>
                <w:color w:val="FF0000"/>
                <w:sz w:val="22"/>
                <w:szCs w:val="22"/>
                <w:u w:val="single"/>
              </w:rPr>
              <w:t>第3條第2項規定。</w:t>
            </w:r>
            <w:r w:rsidR="004A48C9">
              <w:rPr>
                <w:rFonts w:ascii="標楷體" w:eastAsia="標楷體" w:hAnsi="標楷體" w:hint="eastAsia"/>
                <w:color w:val="FF0000"/>
                <w:sz w:val="22"/>
                <w:szCs w:val="22"/>
                <w:u w:val="single"/>
              </w:rPr>
              <w:t>(</w:t>
            </w:r>
            <w:proofErr w:type="gramStart"/>
            <w:r w:rsidR="004A48C9">
              <w:rPr>
                <w:rFonts w:ascii="標楷體" w:eastAsia="標楷體" w:hAnsi="標楷體" w:hint="eastAsia"/>
                <w:color w:val="FF0000"/>
                <w:sz w:val="22"/>
                <w:szCs w:val="22"/>
                <w:u w:val="single"/>
              </w:rPr>
              <w:t>註</w:t>
            </w:r>
            <w:proofErr w:type="gramEnd"/>
            <w:r w:rsidR="004A48C9">
              <w:rPr>
                <w:rFonts w:ascii="標楷體" w:eastAsia="標楷體" w:hAnsi="標楷體"/>
                <w:color w:val="FF0000"/>
                <w:sz w:val="22"/>
                <w:szCs w:val="22"/>
                <w:u w:val="single"/>
              </w:rPr>
              <w:t>2</w:t>
            </w:r>
            <w:r w:rsidR="004A48C9">
              <w:rPr>
                <w:rFonts w:ascii="標楷體" w:eastAsia="標楷體" w:hAnsi="標楷體" w:hint="eastAsia"/>
                <w:color w:val="FF0000"/>
                <w:sz w:val="22"/>
                <w:szCs w:val="22"/>
                <w:u w:val="single"/>
              </w:rPr>
              <w:t>)</w:t>
            </w:r>
          </w:p>
        </w:tc>
      </w:tr>
      <w:tr w:rsidR="00BD64AE" w14:paraId="041A9D3A" w14:textId="77777777" w:rsidTr="00C22E34">
        <w:trPr>
          <w:trHeight w:val="1881"/>
        </w:trPr>
        <w:tc>
          <w:tcPr>
            <w:tcW w:w="836" w:type="dxa"/>
            <w:vMerge/>
            <w:vAlign w:val="center"/>
          </w:tcPr>
          <w:p w14:paraId="3AE0881E" w14:textId="77777777" w:rsidR="00BD64AE" w:rsidRDefault="00BD64AE" w:rsidP="00BD64AE">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52D2C203" w14:textId="4135A36D" w:rsidR="00BD64AE" w:rsidRPr="00E21815" w:rsidRDefault="00BD64AE" w:rsidP="00BD64AE">
            <w:pPr>
              <w:pStyle w:val="HTML"/>
              <w:tabs>
                <w:tab w:val="left" w:pos="492"/>
              </w:tabs>
              <w:spacing w:line="300" w:lineRule="exact"/>
              <w:ind w:leftChars="91" w:left="442" w:rightChars="20" w:right="48" w:hangingChars="102" w:hanging="224"/>
              <w:jc w:val="both"/>
              <w:rPr>
                <w:rFonts w:ascii="標楷體" w:eastAsia="標楷體" w:hAnsi="標楷體"/>
                <w:color w:val="auto"/>
                <w:sz w:val="22"/>
                <w:szCs w:val="22"/>
              </w:rPr>
            </w:pPr>
            <w:r w:rsidRPr="00D075FC">
              <w:rPr>
                <w:rFonts w:ascii="標楷體" w:eastAsia="標楷體" w:hAnsi="標楷體" w:hint="eastAsia"/>
                <w:color w:val="FF0000"/>
                <w:sz w:val="22"/>
                <w:szCs w:val="22"/>
                <w:u w:val="single"/>
              </w:rPr>
              <w:t>8.</w:t>
            </w:r>
            <w:r w:rsidRPr="00E21815">
              <w:rPr>
                <w:rFonts w:ascii="標楷體" w:eastAsia="標楷體" w:hAnsi="標楷體" w:hint="eastAsia"/>
                <w:color w:val="auto"/>
                <w:sz w:val="22"/>
                <w:szCs w:val="22"/>
              </w:rPr>
              <w:t>擔任下列</w:t>
            </w:r>
            <w:r w:rsidRPr="00E21815">
              <w:rPr>
                <w:rFonts w:ascii="標楷體" w:eastAsia="標楷體" w:hAnsi="標楷體"/>
                <w:color w:val="auto"/>
                <w:sz w:val="22"/>
                <w:szCs w:val="22"/>
              </w:rPr>
              <w:t>(1)~(4)</w:t>
            </w:r>
            <w:r w:rsidRPr="00E21815">
              <w:rPr>
                <w:rFonts w:ascii="標楷體" w:eastAsia="標楷體" w:hAnsi="標楷體" w:hint="eastAsia"/>
                <w:color w:val="auto"/>
                <w:sz w:val="22"/>
                <w:szCs w:val="22"/>
              </w:rPr>
              <w:t>與公司有財務或業務往來之特定公司或機構之董事（理事）、監察人（監事）、經理人或持股百分之五以上股東。</w:t>
            </w:r>
          </w:p>
          <w:p w14:paraId="7A69C221" w14:textId="7C1B391B" w:rsidR="00BD64AE" w:rsidRPr="00E21815" w:rsidRDefault="00BD64AE" w:rsidP="00BD64AE">
            <w:pPr>
              <w:pStyle w:val="HTML"/>
              <w:numPr>
                <w:ilvl w:val="1"/>
                <w:numId w:val="26"/>
              </w:numPr>
              <w:tabs>
                <w:tab w:val="clear" w:pos="916"/>
                <w:tab w:val="clear" w:pos="1832"/>
                <w:tab w:val="left" w:pos="492"/>
              </w:tabs>
              <w:spacing w:line="300" w:lineRule="exact"/>
              <w:ind w:left="684" w:rightChars="20" w:right="48" w:hanging="425"/>
              <w:jc w:val="both"/>
              <w:rPr>
                <w:rFonts w:ascii="標楷體" w:eastAsia="標楷體" w:hAnsi="標楷體"/>
                <w:color w:val="auto"/>
                <w:sz w:val="22"/>
                <w:szCs w:val="22"/>
              </w:rPr>
            </w:pPr>
            <w:r w:rsidRPr="00E21815">
              <w:rPr>
                <w:rFonts w:ascii="標楷體" w:eastAsia="標楷體" w:hAnsi="標楷體" w:hint="eastAsia"/>
                <w:color w:val="auto"/>
                <w:sz w:val="22"/>
                <w:szCs w:val="22"/>
              </w:rPr>
              <w:t>持有公司已發行股份總</w:t>
            </w:r>
            <w:r w:rsidRPr="00E90DCC">
              <w:rPr>
                <w:rFonts w:ascii="標楷體" w:eastAsia="標楷體" w:hAnsi="標楷體" w:hint="eastAsia"/>
                <w:color w:val="FF0000"/>
                <w:sz w:val="22"/>
                <w:szCs w:val="22"/>
                <w:u w:val="single"/>
              </w:rPr>
              <w:t>數</w:t>
            </w:r>
            <w:r w:rsidRPr="00E21815">
              <w:rPr>
                <w:rFonts w:ascii="標楷體" w:eastAsia="標楷體" w:hAnsi="標楷體" w:hint="eastAsia"/>
                <w:color w:val="auto"/>
                <w:sz w:val="22"/>
                <w:szCs w:val="22"/>
              </w:rPr>
              <w:t>百分</w:t>
            </w:r>
            <w:r w:rsidRPr="00D075FC">
              <w:rPr>
                <w:rFonts w:ascii="標楷體" w:eastAsia="標楷體" w:hAnsi="標楷體" w:hint="eastAsia"/>
                <w:color w:val="FF0000"/>
                <w:sz w:val="22"/>
                <w:szCs w:val="22"/>
                <w:u w:val="single"/>
              </w:rPr>
              <w:t>之</w:t>
            </w:r>
            <w:r w:rsidRPr="00E21815">
              <w:rPr>
                <w:rFonts w:ascii="標楷體" w:eastAsia="標楷體" w:hAnsi="標楷體" w:hint="eastAsia"/>
                <w:color w:val="auto"/>
                <w:sz w:val="22"/>
                <w:szCs w:val="22"/>
              </w:rPr>
              <w:t>二十以上，未超過百分之五十。</w:t>
            </w:r>
            <w:r w:rsidRPr="004F1EDF">
              <w:rPr>
                <w:rFonts w:ascii="標楷體" w:eastAsia="標楷體" w:hAnsi="標楷體" w:hint="eastAsia"/>
                <w:color w:val="FF0000"/>
                <w:sz w:val="22"/>
                <w:szCs w:val="22"/>
                <w:u w:val="single"/>
              </w:rPr>
              <w:t>(</w:t>
            </w:r>
            <w:proofErr w:type="gramStart"/>
            <w:r w:rsidRPr="004F1EDF">
              <w:rPr>
                <w:rFonts w:ascii="標楷體" w:eastAsia="標楷體" w:hAnsi="標楷體" w:hint="eastAsia"/>
                <w:bCs/>
                <w:color w:val="FF0000"/>
                <w:sz w:val="22"/>
                <w:szCs w:val="22"/>
                <w:u w:val="single"/>
              </w:rPr>
              <w:t>註</w:t>
            </w:r>
            <w:proofErr w:type="gramEnd"/>
            <w:r w:rsidRPr="004F1EDF">
              <w:rPr>
                <w:rFonts w:ascii="標楷體" w:eastAsia="標楷體" w:hAnsi="標楷體" w:hint="eastAsia"/>
                <w:bCs/>
                <w:color w:val="FF0000"/>
                <w:sz w:val="22"/>
                <w:szCs w:val="22"/>
                <w:u w:val="single"/>
              </w:rPr>
              <w:t>2)</w:t>
            </w:r>
          </w:p>
          <w:p w14:paraId="46497269" w14:textId="0822715C" w:rsidR="00BD64AE" w:rsidRPr="00E21815" w:rsidRDefault="00BD64AE" w:rsidP="00BD64AE">
            <w:pPr>
              <w:pStyle w:val="HTML"/>
              <w:numPr>
                <w:ilvl w:val="1"/>
                <w:numId w:val="26"/>
              </w:numPr>
              <w:tabs>
                <w:tab w:val="clear" w:pos="916"/>
                <w:tab w:val="clear" w:pos="1832"/>
                <w:tab w:val="left" w:pos="492"/>
              </w:tabs>
              <w:spacing w:line="300" w:lineRule="exact"/>
              <w:ind w:left="684" w:rightChars="20" w:right="48" w:hanging="425"/>
              <w:jc w:val="both"/>
              <w:rPr>
                <w:rFonts w:ascii="標楷體" w:eastAsia="標楷體" w:hAnsi="標楷體"/>
                <w:color w:val="auto"/>
                <w:sz w:val="22"/>
                <w:szCs w:val="22"/>
              </w:rPr>
            </w:pPr>
            <w:r w:rsidRPr="00E21815">
              <w:rPr>
                <w:rFonts w:ascii="標楷體" w:eastAsia="標楷體" w:hAnsi="標楷體" w:hint="eastAsia"/>
                <w:color w:val="auto"/>
                <w:sz w:val="22"/>
                <w:szCs w:val="22"/>
              </w:rPr>
              <w:t>他公司及其董事、監察人及持有股份超過股份總</w:t>
            </w:r>
            <w:r w:rsidRPr="00E90DCC">
              <w:rPr>
                <w:rFonts w:ascii="標楷體" w:eastAsia="標楷體" w:hAnsi="標楷體" w:hint="eastAsia"/>
                <w:color w:val="FF0000"/>
                <w:sz w:val="22"/>
                <w:szCs w:val="22"/>
                <w:u w:val="single"/>
              </w:rPr>
              <w:t>數</w:t>
            </w:r>
            <w:r w:rsidRPr="00E21815">
              <w:rPr>
                <w:rFonts w:ascii="標楷體" w:eastAsia="標楷體" w:hAnsi="標楷體" w:hint="eastAsia"/>
                <w:color w:val="auto"/>
                <w:sz w:val="22"/>
                <w:szCs w:val="22"/>
              </w:rPr>
              <w:t>百分之十之股東總計持有公司已發行股份總</w:t>
            </w:r>
            <w:r w:rsidRPr="00E90DCC">
              <w:rPr>
                <w:rFonts w:ascii="標楷體" w:eastAsia="標楷體" w:hAnsi="標楷體" w:hint="eastAsia"/>
                <w:color w:val="FF0000"/>
                <w:sz w:val="22"/>
                <w:szCs w:val="22"/>
                <w:u w:val="single"/>
              </w:rPr>
              <w:t>數</w:t>
            </w:r>
            <w:r w:rsidRPr="00E21815">
              <w:rPr>
                <w:rFonts w:ascii="標楷體" w:eastAsia="標楷體" w:hAnsi="標楷體" w:hint="eastAsia"/>
                <w:color w:val="auto"/>
                <w:sz w:val="22"/>
                <w:szCs w:val="22"/>
              </w:rPr>
              <w:t>百分之三十以上，且雙方曾有財</w:t>
            </w:r>
            <w:proofErr w:type="gramStart"/>
            <w:r w:rsidRPr="00E21815">
              <w:rPr>
                <w:rFonts w:ascii="標楷體" w:eastAsia="標楷體" w:hAnsi="標楷體" w:hint="eastAsia"/>
                <w:color w:val="auto"/>
                <w:sz w:val="22"/>
                <w:szCs w:val="22"/>
              </w:rPr>
              <w:t>務</w:t>
            </w:r>
            <w:proofErr w:type="gramEnd"/>
            <w:r w:rsidRPr="00E21815">
              <w:rPr>
                <w:rFonts w:ascii="標楷體" w:eastAsia="標楷體" w:hAnsi="標楷體" w:hint="eastAsia"/>
                <w:color w:val="auto"/>
                <w:sz w:val="22"/>
                <w:szCs w:val="22"/>
              </w:rPr>
              <w:t>或業務上之往來紀錄。前述人員持有之股票，包括其配偶、未成年子女及利用他人名義持有者在內。</w:t>
            </w:r>
            <w:r w:rsidRPr="00E21815">
              <w:rPr>
                <w:rFonts w:ascii="標楷體" w:eastAsia="標楷體" w:hAnsi="標楷體"/>
                <w:color w:val="auto"/>
                <w:sz w:val="22"/>
                <w:szCs w:val="22"/>
              </w:rPr>
              <w:t xml:space="preserve"> </w:t>
            </w:r>
          </w:p>
          <w:p w14:paraId="0AB6FAE4" w14:textId="77777777" w:rsidR="00BD64AE" w:rsidRPr="00E21815" w:rsidRDefault="00BD64AE" w:rsidP="00BD64AE">
            <w:pPr>
              <w:pStyle w:val="HTML"/>
              <w:numPr>
                <w:ilvl w:val="1"/>
                <w:numId w:val="26"/>
              </w:numPr>
              <w:tabs>
                <w:tab w:val="clear" w:pos="916"/>
                <w:tab w:val="clear" w:pos="1832"/>
                <w:tab w:val="left" w:pos="492"/>
              </w:tabs>
              <w:ind w:left="684" w:rightChars="20" w:right="48" w:hanging="425"/>
              <w:jc w:val="both"/>
              <w:rPr>
                <w:rFonts w:ascii="標楷體" w:eastAsia="標楷體" w:hAnsi="標楷體"/>
                <w:color w:val="auto"/>
                <w:sz w:val="22"/>
                <w:szCs w:val="22"/>
              </w:rPr>
            </w:pPr>
            <w:r w:rsidRPr="00E21815">
              <w:rPr>
                <w:rFonts w:ascii="標楷體" w:eastAsia="標楷體" w:hAnsi="標楷體" w:hint="eastAsia"/>
                <w:color w:val="auto"/>
                <w:sz w:val="22"/>
                <w:szCs w:val="22"/>
              </w:rPr>
              <w:t>公司之營業收入來自他公司及其集團公司達百分之三十以上。</w:t>
            </w:r>
            <w:r w:rsidRPr="00E21815">
              <w:rPr>
                <w:rFonts w:ascii="標楷體" w:eastAsia="標楷體" w:hAnsi="標楷體"/>
                <w:color w:val="auto"/>
                <w:sz w:val="22"/>
                <w:szCs w:val="22"/>
              </w:rPr>
              <w:t xml:space="preserve"> </w:t>
            </w:r>
          </w:p>
          <w:p w14:paraId="28C3C104" w14:textId="77777777" w:rsidR="00BD64AE" w:rsidRPr="00E21815" w:rsidRDefault="00BD64AE" w:rsidP="00BD64AE">
            <w:pPr>
              <w:pStyle w:val="HTML"/>
              <w:numPr>
                <w:ilvl w:val="1"/>
                <w:numId w:val="26"/>
              </w:numPr>
              <w:tabs>
                <w:tab w:val="clear" w:pos="916"/>
                <w:tab w:val="clear" w:pos="1832"/>
                <w:tab w:val="left" w:pos="492"/>
              </w:tabs>
              <w:ind w:left="684" w:rightChars="20" w:right="48" w:hanging="425"/>
              <w:jc w:val="both"/>
              <w:rPr>
                <w:rFonts w:ascii="標楷體" w:eastAsia="標楷體" w:hAnsi="標楷體"/>
                <w:color w:val="auto"/>
                <w:sz w:val="22"/>
                <w:szCs w:val="22"/>
              </w:rPr>
            </w:pPr>
            <w:r w:rsidRPr="00E21815">
              <w:rPr>
                <w:rFonts w:ascii="標楷體" w:eastAsia="標楷體" w:hAnsi="標楷體" w:hint="eastAsia"/>
                <w:color w:val="auto"/>
                <w:sz w:val="22"/>
                <w:szCs w:val="22"/>
              </w:rPr>
              <w:lastRenderedPageBreak/>
              <w:t>公司之主要產品原料（指占總進貨金額百分之三十以上者，且為製造產品所不可缺乏關鍵性原料）或主要商品（指占總營業收入百分之三十以上者），其數量或總進貨金額來自他公司及其集團公司達百分之五十以上。</w:t>
            </w:r>
            <w:r w:rsidRPr="00E21815">
              <w:rPr>
                <w:rFonts w:ascii="標楷體" w:eastAsia="標楷體" w:hAnsi="標楷體"/>
                <w:color w:val="auto"/>
                <w:sz w:val="22"/>
                <w:szCs w:val="22"/>
              </w:rPr>
              <w:t xml:space="preserve"> </w:t>
            </w:r>
          </w:p>
        </w:tc>
        <w:tc>
          <w:tcPr>
            <w:tcW w:w="680" w:type="dxa"/>
            <w:tcBorders>
              <w:top w:val="single" w:sz="4" w:space="0" w:color="auto"/>
              <w:bottom w:val="single" w:sz="4" w:space="0" w:color="auto"/>
            </w:tcBorders>
          </w:tcPr>
          <w:p w14:paraId="78D0752A"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lastRenderedPageBreak/>
              <w:t>□</w:t>
            </w:r>
          </w:p>
        </w:tc>
        <w:tc>
          <w:tcPr>
            <w:tcW w:w="680" w:type="dxa"/>
            <w:gridSpan w:val="2"/>
            <w:tcBorders>
              <w:top w:val="single" w:sz="4" w:space="0" w:color="auto"/>
              <w:bottom w:val="single" w:sz="4" w:space="0" w:color="auto"/>
            </w:tcBorders>
          </w:tcPr>
          <w:p w14:paraId="702BCDBB"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5B807A57" w14:textId="77777777" w:rsidR="00BD64AE" w:rsidRPr="001571B2" w:rsidRDefault="00BD64AE" w:rsidP="00BD64AE">
            <w:pPr>
              <w:jc w:val="center"/>
              <w:rPr>
                <w:rFonts w:ascii="Arial"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3405DE46" w14:textId="77777777" w:rsidR="00C7477F" w:rsidRDefault="00C7477F" w:rsidP="00A42D3A">
            <w:pPr>
              <w:pStyle w:val="HTML"/>
              <w:ind w:leftChars="-8" w:left="386" w:hangingChars="184" w:hanging="405"/>
              <w:jc w:val="both"/>
              <w:rPr>
                <w:rFonts w:ascii="標楷體" w:eastAsia="標楷體" w:hAnsi="標楷體"/>
                <w:color w:val="FF0000"/>
                <w:sz w:val="22"/>
                <w:szCs w:val="22"/>
                <w:u w:val="single"/>
              </w:rPr>
            </w:pPr>
          </w:p>
          <w:p w14:paraId="36BE2B9B" w14:textId="77777777" w:rsidR="00C7477F" w:rsidRDefault="00C7477F" w:rsidP="00A42D3A">
            <w:pPr>
              <w:pStyle w:val="HTML"/>
              <w:ind w:leftChars="-8" w:left="386" w:hangingChars="184" w:hanging="405"/>
              <w:jc w:val="both"/>
              <w:rPr>
                <w:rFonts w:ascii="標楷體" w:eastAsia="標楷體" w:hAnsi="標楷體"/>
                <w:color w:val="FF0000"/>
                <w:sz w:val="22"/>
                <w:szCs w:val="22"/>
                <w:u w:val="single"/>
              </w:rPr>
            </w:pPr>
          </w:p>
          <w:p w14:paraId="452C6D65" w14:textId="77777777" w:rsidR="00C7477F" w:rsidRDefault="00C7477F" w:rsidP="00A42D3A">
            <w:pPr>
              <w:pStyle w:val="HTML"/>
              <w:ind w:leftChars="-8" w:left="386" w:hangingChars="184" w:hanging="405"/>
              <w:jc w:val="both"/>
              <w:rPr>
                <w:rFonts w:ascii="標楷體" w:eastAsia="標楷體" w:hAnsi="標楷體"/>
                <w:color w:val="FF0000"/>
                <w:sz w:val="22"/>
                <w:szCs w:val="22"/>
                <w:u w:val="single"/>
              </w:rPr>
            </w:pPr>
          </w:p>
          <w:p w14:paraId="0B02D499" w14:textId="77777777" w:rsidR="00C7477F" w:rsidRDefault="00C7477F" w:rsidP="00A42D3A">
            <w:pPr>
              <w:pStyle w:val="HTML"/>
              <w:ind w:leftChars="-8" w:left="386" w:hangingChars="184" w:hanging="405"/>
              <w:jc w:val="both"/>
              <w:rPr>
                <w:rFonts w:ascii="標楷體" w:eastAsia="標楷體" w:hAnsi="標楷體"/>
                <w:color w:val="FF0000"/>
                <w:sz w:val="22"/>
                <w:szCs w:val="22"/>
                <w:u w:val="single"/>
              </w:rPr>
            </w:pPr>
          </w:p>
          <w:p w14:paraId="2B0A2672" w14:textId="77777777" w:rsidR="00C7477F" w:rsidRDefault="00C7477F" w:rsidP="00A42D3A">
            <w:pPr>
              <w:pStyle w:val="HTML"/>
              <w:ind w:leftChars="-8" w:left="386" w:hangingChars="184" w:hanging="405"/>
              <w:jc w:val="both"/>
              <w:rPr>
                <w:rFonts w:ascii="標楷體" w:eastAsia="標楷體" w:hAnsi="標楷體"/>
                <w:color w:val="FF0000"/>
                <w:sz w:val="22"/>
                <w:szCs w:val="22"/>
                <w:u w:val="single"/>
              </w:rPr>
            </w:pPr>
          </w:p>
          <w:p w14:paraId="6AE23BBC" w14:textId="06A2B519" w:rsidR="00BD64AE" w:rsidRPr="00002DBC" w:rsidRDefault="00A42D3A" w:rsidP="00A42D3A">
            <w:pPr>
              <w:pStyle w:val="HTML"/>
              <w:ind w:leftChars="-8" w:left="386" w:hangingChars="184" w:hanging="405"/>
              <w:jc w:val="both"/>
              <w:rPr>
                <w:rFonts w:ascii="Arial" w:eastAsia="標楷體" w:hAnsi="Arial"/>
                <w:color w:val="auto"/>
                <w:sz w:val="22"/>
                <w:szCs w:val="22"/>
              </w:rPr>
            </w:pPr>
            <w:bookmarkStart w:id="0" w:name="_GoBack"/>
            <w:bookmarkEnd w:id="0"/>
            <w:r w:rsidRPr="0013414B">
              <w:rPr>
                <w:rFonts w:ascii="標楷體" w:eastAsia="標楷體" w:hAnsi="標楷體" w:hint="eastAsia"/>
                <w:color w:val="FF0000"/>
                <w:sz w:val="22"/>
                <w:szCs w:val="22"/>
                <w:u w:val="single"/>
              </w:rPr>
              <w:t>例：獨立董事</w:t>
            </w:r>
            <w:r>
              <w:rPr>
                <w:rFonts w:ascii="標楷體" w:eastAsia="標楷體" w:hAnsi="標楷體" w:hint="eastAsia"/>
                <w:color w:val="FF0000"/>
                <w:sz w:val="22"/>
                <w:szCs w:val="22"/>
                <w:u w:val="single"/>
              </w:rPr>
              <w:t>X</w:t>
            </w:r>
            <w:r>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911663">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公司之董事，但無本項(2)、(3)、(4)款情事，</w:t>
            </w:r>
            <w:proofErr w:type="gramStart"/>
            <w:r>
              <w:rPr>
                <w:rFonts w:ascii="標楷體" w:eastAsia="標楷體" w:hAnsi="標楷體" w:hint="eastAsia"/>
                <w:color w:val="FF0000"/>
                <w:sz w:val="22"/>
                <w:szCs w:val="22"/>
                <w:u w:val="single"/>
              </w:rPr>
              <w:t>符合獨董辦法</w:t>
            </w:r>
            <w:proofErr w:type="gramEnd"/>
            <w:r>
              <w:rPr>
                <w:rFonts w:ascii="標楷體" w:eastAsia="標楷體" w:hAnsi="標楷體" w:hint="eastAsia"/>
                <w:color w:val="FF0000"/>
                <w:sz w:val="22"/>
                <w:szCs w:val="22"/>
                <w:u w:val="single"/>
              </w:rPr>
              <w:t>第3條第2項規定。</w:t>
            </w:r>
          </w:p>
        </w:tc>
      </w:tr>
      <w:tr w:rsidR="00BD64AE" w14:paraId="69EBDD46" w14:textId="77777777" w:rsidTr="008D1A7A">
        <w:trPr>
          <w:trHeight w:val="4252"/>
        </w:trPr>
        <w:tc>
          <w:tcPr>
            <w:tcW w:w="836" w:type="dxa"/>
            <w:vMerge/>
            <w:vAlign w:val="center"/>
          </w:tcPr>
          <w:p w14:paraId="3E596EEE" w14:textId="77777777" w:rsidR="00BD64AE" w:rsidRDefault="00BD64AE" w:rsidP="00BD64AE">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09330B11" w14:textId="77777777" w:rsidR="00BD64AE" w:rsidRDefault="00BD64AE" w:rsidP="00BD64AE">
            <w:pPr>
              <w:pStyle w:val="HTML"/>
              <w:tabs>
                <w:tab w:val="left" w:pos="492"/>
              </w:tabs>
              <w:spacing w:line="300" w:lineRule="exact"/>
              <w:ind w:leftChars="91" w:left="442" w:rightChars="20" w:right="48" w:hangingChars="102" w:hanging="224"/>
              <w:jc w:val="both"/>
              <w:rPr>
                <w:rFonts w:ascii="標楷體" w:eastAsia="標楷體" w:hAnsi="標楷體"/>
                <w:color w:val="FF0000"/>
                <w:sz w:val="22"/>
                <w:szCs w:val="22"/>
                <w:u w:val="single"/>
              </w:rPr>
            </w:pPr>
            <w:r>
              <w:rPr>
                <w:rFonts w:ascii="標楷體" w:eastAsia="標楷體" w:hAnsi="標楷體" w:hint="eastAsia"/>
                <w:color w:val="FF0000"/>
                <w:sz w:val="22"/>
                <w:szCs w:val="22"/>
                <w:u w:val="single"/>
              </w:rPr>
              <w:t>9-1.</w:t>
            </w:r>
            <w:r w:rsidRPr="000776D0">
              <w:rPr>
                <w:rFonts w:ascii="標楷體" w:eastAsia="標楷體" w:hAnsi="標楷體"/>
                <w:b/>
                <w:bCs/>
                <w:color w:val="FF0000"/>
                <w:sz w:val="22"/>
                <w:szCs w:val="22"/>
                <w:u w:val="single"/>
              </w:rPr>
              <w:t>109</w:t>
            </w:r>
            <w:r w:rsidRPr="000776D0">
              <w:rPr>
                <w:rFonts w:ascii="標楷體" w:eastAsia="標楷體" w:hAnsi="標楷體" w:hint="eastAsia"/>
                <w:b/>
                <w:bCs/>
                <w:color w:val="FF0000"/>
                <w:sz w:val="22"/>
                <w:szCs w:val="22"/>
                <w:u w:val="single"/>
              </w:rPr>
              <w:t>年1月15日後：</w:t>
            </w:r>
          </w:p>
          <w:p w14:paraId="0801744F" w14:textId="665C5EDA" w:rsidR="00BD64AE" w:rsidRPr="00B418A6" w:rsidRDefault="00BD64AE" w:rsidP="00BD64AE">
            <w:pPr>
              <w:pStyle w:val="HTML"/>
              <w:tabs>
                <w:tab w:val="left" w:pos="642"/>
              </w:tabs>
              <w:spacing w:line="300" w:lineRule="exact"/>
              <w:ind w:leftChars="255" w:left="612" w:rightChars="20" w:right="48"/>
              <w:jc w:val="both"/>
              <w:rPr>
                <w:rFonts w:ascii="標楷體" w:eastAsia="標楷體" w:hAnsi="標楷體"/>
                <w:color w:val="FF0000"/>
                <w:sz w:val="22"/>
                <w:szCs w:val="22"/>
                <w:u w:val="single"/>
              </w:rPr>
            </w:pPr>
            <w:r w:rsidRPr="00B418A6">
              <w:rPr>
                <w:rFonts w:ascii="標楷體" w:eastAsia="標楷體" w:hAnsi="標楷體"/>
                <w:color w:val="FF0000"/>
                <w:sz w:val="22"/>
                <w:szCs w:val="22"/>
                <w:u w:val="single"/>
              </w:rPr>
              <w:t>為公司或其關係企業提供</w:t>
            </w:r>
            <w:r w:rsidRPr="00B418A6">
              <w:rPr>
                <w:rFonts w:ascii="標楷體" w:eastAsia="標楷體" w:hAnsi="標楷體" w:hint="eastAsia"/>
                <w:color w:val="FF0000"/>
                <w:sz w:val="22"/>
                <w:szCs w:val="22"/>
                <w:u w:val="single"/>
              </w:rPr>
              <w:t>審計或最近2年取得報酬累積</w:t>
            </w:r>
            <w:proofErr w:type="gramStart"/>
            <w:r w:rsidRPr="00B418A6">
              <w:rPr>
                <w:rFonts w:ascii="標楷體" w:eastAsia="標楷體" w:hAnsi="標楷體" w:hint="eastAsia"/>
                <w:color w:val="FF0000"/>
                <w:sz w:val="22"/>
                <w:szCs w:val="22"/>
                <w:u w:val="single"/>
              </w:rPr>
              <w:t>金額逾新臺幣</w:t>
            </w:r>
            <w:proofErr w:type="gramEnd"/>
            <w:r w:rsidRPr="00B418A6">
              <w:rPr>
                <w:rFonts w:ascii="標楷體" w:eastAsia="標楷體" w:hAnsi="標楷體" w:hint="eastAsia"/>
                <w:color w:val="FF0000"/>
                <w:sz w:val="22"/>
                <w:szCs w:val="22"/>
                <w:u w:val="single"/>
              </w:rPr>
              <w:t>50萬元之</w:t>
            </w:r>
            <w:r w:rsidRPr="00B418A6">
              <w:rPr>
                <w:rFonts w:ascii="標楷體" w:eastAsia="標楷體" w:hAnsi="標楷體"/>
                <w:color w:val="FF0000"/>
                <w:sz w:val="22"/>
                <w:szCs w:val="22"/>
                <w:u w:val="single"/>
              </w:rPr>
              <w:t>商務、法務、財務、會計等</w:t>
            </w:r>
            <w:r w:rsidRPr="00B418A6">
              <w:rPr>
                <w:rFonts w:ascii="標楷體" w:eastAsia="標楷體" w:hAnsi="標楷體" w:hint="eastAsia"/>
                <w:color w:val="FF0000"/>
                <w:sz w:val="22"/>
                <w:szCs w:val="22"/>
                <w:u w:val="single"/>
              </w:rPr>
              <w:t>相關</w:t>
            </w:r>
            <w:r w:rsidRPr="00B418A6">
              <w:rPr>
                <w:rFonts w:ascii="標楷體" w:eastAsia="標楷體" w:hAnsi="標楷體"/>
                <w:color w:val="FF0000"/>
                <w:sz w:val="22"/>
                <w:szCs w:val="22"/>
                <w:u w:val="single"/>
              </w:rPr>
              <w:t>服務之專業人士、獨資、合夥、公司或機構之企業主、合夥人、董事（理事）、監察人（監事）、經理人及其配偶。</w:t>
            </w:r>
            <w:r w:rsidRPr="00B418A6">
              <w:rPr>
                <w:rFonts w:ascii="標楷體" w:eastAsia="標楷體" w:hAnsi="標楷體" w:hint="eastAsia"/>
                <w:color w:val="FF0000"/>
                <w:sz w:val="22"/>
                <w:szCs w:val="22"/>
                <w:u w:val="single"/>
              </w:rPr>
              <w:t>但依證券交易法或企業</w:t>
            </w:r>
            <w:proofErr w:type="gramStart"/>
            <w:r w:rsidRPr="00B418A6">
              <w:rPr>
                <w:rFonts w:ascii="標楷體" w:eastAsia="標楷體" w:hAnsi="標楷體" w:hint="eastAsia"/>
                <w:color w:val="FF0000"/>
                <w:sz w:val="22"/>
                <w:szCs w:val="22"/>
                <w:u w:val="single"/>
              </w:rPr>
              <w:t>併購法</w:t>
            </w:r>
            <w:proofErr w:type="gramEnd"/>
            <w:r w:rsidRPr="00B418A6">
              <w:rPr>
                <w:rFonts w:ascii="標楷體" w:eastAsia="標楷體" w:hAnsi="標楷體" w:hint="eastAsia"/>
                <w:color w:val="FF0000"/>
                <w:sz w:val="22"/>
                <w:szCs w:val="22"/>
                <w:u w:val="single"/>
              </w:rPr>
              <w:t>相關法令履行職權之薪資報酬委員會、公開收購審議委員會或</w:t>
            </w:r>
            <w:proofErr w:type="gramStart"/>
            <w:r w:rsidRPr="00B418A6">
              <w:rPr>
                <w:rFonts w:ascii="標楷體" w:eastAsia="標楷體" w:hAnsi="標楷體" w:hint="eastAsia"/>
                <w:color w:val="FF0000"/>
                <w:sz w:val="22"/>
                <w:szCs w:val="22"/>
                <w:u w:val="single"/>
              </w:rPr>
              <w:t>併</w:t>
            </w:r>
            <w:proofErr w:type="gramEnd"/>
            <w:r w:rsidRPr="00B418A6">
              <w:rPr>
                <w:rFonts w:ascii="標楷體" w:eastAsia="標楷體" w:hAnsi="標楷體" w:hint="eastAsia"/>
                <w:color w:val="FF0000"/>
                <w:sz w:val="22"/>
                <w:szCs w:val="22"/>
                <w:u w:val="single"/>
              </w:rPr>
              <w:t>購特別委員會成員，不在此限。</w:t>
            </w:r>
          </w:p>
        </w:tc>
        <w:tc>
          <w:tcPr>
            <w:tcW w:w="680" w:type="dxa"/>
            <w:tcBorders>
              <w:top w:val="single" w:sz="4" w:space="0" w:color="auto"/>
              <w:bottom w:val="single" w:sz="4" w:space="0" w:color="auto"/>
            </w:tcBorders>
          </w:tcPr>
          <w:p w14:paraId="3AD7B7FE" w14:textId="77259F46" w:rsidR="00BD64AE" w:rsidRPr="001571B2" w:rsidRDefault="00BD64AE" w:rsidP="00BD64AE">
            <w:pPr>
              <w:jc w:val="center"/>
              <w:rPr>
                <w:rFonts w:ascii="標楷體"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0BA5515" w14:textId="795C24FB" w:rsidR="00BD64AE" w:rsidRPr="001571B2" w:rsidRDefault="00BD64AE" w:rsidP="00BD64AE">
            <w:pPr>
              <w:jc w:val="center"/>
              <w:rPr>
                <w:rFonts w:ascii="標楷體"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075EB6E3" w14:textId="5F03A865" w:rsidR="00BD64AE" w:rsidRPr="001571B2" w:rsidRDefault="00BD64AE" w:rsidP="00BD64AE">
            <w:pPr>
              <w:jc w:val="center"/>
              <w:rPr>
                <w:rFonts w:ascii="標楷體"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7180F7F9" w14:textId="7EC6D6B4" w:rsidR="00A42D3A" w:rsidRPr="00A42D3A" w:rsidRDefault="00A42D3A" w:rsidP="00A42D3A">
            <w:pPr>
              <w:widowControl/>
              <w:ind w:left="385" w:hangingChars="175" w:hanging="385"/>
              <w:jc w:val="both"/>
              <w:rPr>
                <w:rFonts w:ascii="標楷體" w:eastAsia="標楷體" w:hAnsi="標楷體"/>
                <w:color w:val="FF0000"/>
                <w:kern w:val="0"/>
                <w:sz w:val="22"/>
                <w:szCs w:val="22"/>
                <w:u w:val="single"/>
              </w:rPr>
            </w:pPr>
            <w:r w:rsidRPr="00A42D3A">
              <w:rPr>
                <w:rFonts w:ascii="標楷體" w:eastAsia="標楷體" w:hAnsi="標楷體" w:hint="eastAsia"/>
                <w:color w:val="FF0000"/>
                <w:kern w:val="0"/>
                <w:sz w:val="22"/>
                <w:szCs w:val="22"/>
                <w:u w:val="single"/>
              </w:rPr>
              <w:t>例：獨立董事</w:t>
            </w:r>
            <w:r w:rsidRPr="00A42D3A">
              <w:rPr>
                <w:rFonts w:ascii="標楷體" w:eastAsia="標楷體" w:hAnsi="標楷體"/>
                <w:color w:val="FF0000"/>
                <w:kern w:val="0"/>
                <w:sz w:val="22"/>
                <w:szCs w:val="22"/>
                <w:u w:val="single"/>
              </w:rPr>
              <w:t>XXX</w:t>
            </w:r>
            <w:r w:rsidRPr="00A42D3A">
              <w:rPr>
                <w:rFonts w:ascii="標楷體" w:eastAsia="標楷體" w:hAnsi="標楷體" w:hint="eastAsia"/>
                <w:color w:val="FF0000"/>
                <w:kern w:val="0"/>
                <w:sz w:val="22"/>
                <w:szCs w:val="22"/>
                <w:u w:val="single"/>
              </w:rPr>
              <w:t>雖與本公司簽訂</w:t>
            </w:r>
            <w:proofErr w:type="gramStart"/>
            <w:r w:rsidRPr="00A42D3A">
              <w:rPr>
                <w:rFonts w:ascii="標楷體" w:eastAsia="標楷體" w:hAnsi="標楷體" w:hint="eastAsia"/>
                <w:color w:val="FF0000"/>
                <w:kern w:val="0"/>
                <w:sz w:val="22"/>
                <w:szCs w:val="22"/>
                <w:u w:val="single"/>
              </w:rPr>
              <w:t>ＯＯ</w:t>
            </w:r>
            <w:proofErr w:type="gramEnd"/>
            <w:r w:rsidRPr="00A42D3A">
              <w:rPr>
                <w:rFonts w:ascii="標楷體" w:eastAsia="標楷體" w:hAnsi="標楷體" w:hint="eastAsia"/>
                <w:color w:val="FF0000"/>
                <w:kern w:val="0"/>
                <w:sz w:val="22"/>
                <w:szCs w:val="22"/>
                <w:u w:val="single"/>
              </w:rPr>
              <w:t>契約，但簽約日期晚於</w:t>
            </w:r>
            <w:r w:rsidRPr="00A42D3A">
              <w:rPr>
                <w:rFonts w:ascii="標楷體" w:eastAsia="標楷體" w:hAnsi="標楷體"/>
                <w:color w:val="FF0000"/>
                <w:kern w:val="0"/>
                <w:sz w:val="22"/>
                <w:szCs w:val="22"/>
                <w:u w:val="single"/>
              </w:rPr>
              <w:t>109</w:t>
            </w:r>
            <w:r w:rsidRPr="00A42D3A">
              <w:rPr>
                <w:rFonts w:ascii="標楷體" w:eastAsia="標楷體" w:hAnsi="標楷體" w:hint="eastAsia"/>
                <w:color w:val="FF0000"/>
                <w:kern w:val="0"/>
                <w:sz w:val="22"/>
                <w:szCs w:val="22"/>
                <w:u w:val="single"/>
              </w:rPr>
              <w:t>年</w:t>
            </w:r>
            <w:r w:rsidRPr="00A42D3A">
              <w:rPr>
                <w:rFonts w:ascii="標楷體" w:eastAsia="標楷體" w:hAnsi="標楷體"/>
                <w:color w:val="FF0000"/>
                <w:kern w:val="0"/>
                <w:sz w:val="22"/>
                <w:szCs w:val="22"/>
                <w:u w:val="single"/>
              </w:rPr>
              <w:t>1</w:t>
            </w:r>
            <w:r w:rsidRPr="00A42D3A">
              <w:rPr>
                <w:rFonts w:ascii="標楷體" w:eastAsia="標楷體" w:hAnsi="標楷體" w:hint="eastAsia"/>
                <w:color w:val="FF0000"/>
                <w:kern w:val="0"/>
                <w:sz w:val="22"/>
                <w:szCs w:val="22"/>
                <w:u w:val="single"/>
              </w:rPr>
              <w:t>月</w:t>
            </w:r>
            <w:r w:rsidRPr="00A42D3A">
              <w:rPr>
                <w:rFonts w:ascii="標楷體" w:eastAsia="標楷體" w:hAnsi="標楷體"/>
                <w:color w:val="FF0000"/>
                <w:kern w:val="0"/>
                <w:sz w:val="22"/>
                <w:szCs w:val="22"/>
                <w:u w:val="single"/>
              </w:rPr>
              <w:t>15</w:t>
            </w:r>
            <w:r w:rsidRPr="00A42D3A">
              <w:rPr>
                <w:rFonts w:ascii="標楷體" w:eastAsia="標楷體" w:hAnsi="標楷體" w:hint="eastAsia"/>
                <w:color w:val="FF0000"/>
                <w:kern w:val="0"/>
                <w:sz w:val="22"/>
                <w:szCs w:val="22"/>
                <w:u w:val="single"/>
              </w:rPr>
              <w:t>日後，且未超過新臺幣</w:t>
            </w:r>
            <w:r w:rsidRPr="00A42D3A">
              <w:rPr>
                <w:rFonts w:ascii="標楷體" w:eastAsia="標楷體" w:hAnsi="標楷體"/>
                <w:color w:val="FF0000"/>
                <w:kern w:val="0"/>
                <w:sz w:val="22"/>
                <w:szCs w:val="22"/>
                <w:u w:val="single"/>
              </w:rPr>
              <w:t>50</w:t>
            </w:r>
            <w:r w:rsidRPr="00A42D3A">
              <w:rPr>
                <w:rFonts w:ascii="標楷體" w:eastAsia="標楷體" w:hAnsi="標楷體" w:hint="eastAsia"/>
                <w:color w:val="FF0000"/>
                <w:kern w:val="0"/>
                <w:sz w:val="22"/>
                <w:szCs w:val="22"/>
                <w:u w:val="single"/>
              </w:rPr>
              <w:t>萬元，符合</w:t>
            </w:r>
            <w:proofErr w:type="gramStart"/>
            <w:r w:rsidRPr="00A42D3A">
              <w:rPr>
                <w:rFonts w:ascii="標楷體" w:eastAsia="標楷體" w:hAnsi="標楷體" w:hint="eastAsia"/>
                <w:color w:val="FF0000"/>
                <w:kern w:val="0"/>
                <w:sz w:val="22"/>
                <w:szCs w:val="22"/>
                <w:u w:val="single"/>
              </w:rPr>
              <w:t>現行獨董辦法</w:t>
            </w:r>
            <w:proofErr w:type="gramEnd"/>
            <w:r w:rsidRPr="00A42D3A">
              <w:rPr>
                <w:rFonts w:ascii="標楷體" w:eastAsia="標楷體" w:hAnsi="標楷體" w:hint="eastAsia"/>
                <w:color w:val="FF0000"/>
                <w:kern w:val="0"/>
                <w:sz w:val="22"/>
                <w:szCs w:val="22"/>
                <w:u w:val="single"/>
              </w:rPr>
              <w:t>規定。</w:t>
            </w:r>
          </w:p>
          <w:p w14:paraId="579AD50B" w14:textId="3542848E" w:rsidR="00BD64AE" w:rsidRPr="00A42D3A" w:rsidRDefault="00BD64AE" w:rsidP="00BD64AE">
            <w:pPr>
              <w:pStyle w:val="HTML"/>
              <w:rPr>
                <w:rFonts w:ascii="Arial" w:eastAsia="標楷體" w:hAnsi="Arial"/>
                <w:color w:val="auto"/>
                <w:sz w:val="22"/>
                <w:szCs w:val="22"/>
              </w:rPr>
            </w:pPr>
          </w:p>
        </w:tc>
      </w:tr>
      <w:tr w:rsidR="00BD64AE" w14:paraId="44245562" w14:textId="77777777" w:rsidTr="00620622">
        <w:trPr>
          <w:trHeight w:val="4208"/>
        </w:trPr>
        <w:tc>
          <w:tcPr>
            <w:tcW w:w="836" w:type="dxa"/>
            <w:vMerge/>
            <w:vAlign w:val="center"/>
          </w:tcPr>
          <w:p w14:paraId="3715202B" w14:textId="77777777" w:rsidR="00BD64AE" w:rsidRDefault="00BD64AE" w:rsidP="00BD64AE">
            <w:pPr>
              <w:jc w:val="center"/>
              <w:rPr>
                <w:rFonts w:ascii="標楷體" w:eastAsia="標楷體" w:hAnsi="標楷體" w:cs="細明體"/>
                <w:color w:val="333333"/>
                <w:kern w:val="0"/>
                <w:sz w:val="22"/>
                <w:szCs w:val="22"/>
              </w:rPr>
            </w:pPr>
          </w:p>
        </w:tc>
        <w:tc>
          <w:tcPr>
            <w:tcW w:w="3473" w:type="dxa"/>
            <w:gridSpan w:val="2"/>
            <w:tcBorders>
              <w:top w:val="single" w:sz="4" w:space="0" w:color="auto"/>
              <w:bottom w:val="single" w:sz="4" w:space="0" w:color="auto"/>
            </w:tcBorders>
          </w:tcPr>
          <w:p w14:paraId="3496714F" w14:textId="77777777" w:rsidR="00BD64AE" w:rsidRDefault="00BD64AE" w:rsidP="00BD64AE">
            <w:pPr>
              <w:pStyle w:val="HTML"/>
              <w:tabs>
                <w:tab w:val="left" w:pos="614"/>
              </w:tabs>
              <w:spacing w:line="300" w:lineRule="exact"/>
              <w:ind w:leftChars="91" w:left="656" w:rightChars="20" w:right="48" w:hangingChars="199" w:hanging="438"/>
              <w:jc w:val="both"/>
              <w:rPr>
                <w:rFonts w:ascii="標楷體" w:eastAsia="標楷體" w:hAnsi="標楷體"/>
                <w:color w:val="FF0000"/>
                <w:sz w:val="22"/>
                <w:szCs w:val="22"/>
                <w:u w:val="single"/>
              </w:rPr>
            </w:pPr>
            <w:r w:rsidRPr="00D075FC">
              <w:rPr>
                <w:rFonts w:ascii="標楷體" w:eastAsia="標楷體" w:hAnsi="標楷體" w:hint="eastAsia"/>
                <w:color w:val="FF0000"/>
                <w:sz w:val="22"/>
                <w:szCs w:val="22"/>
                <w:u w:val="single"/>
              </w:rPr>
              <w:t>9</w:t>
            </w:r>
            <w:r>
              <w:rPr>
                <w:rFonts w:ascii="標楷體" w:eastAsia="標楷體" w:hAnsi="標楷體" w:hint="eastAsia"/>
                <w:color w:val="FF0000"/>
                <w:sz w:val="22"/>
                <w:szCs w:val="22"/>
                <w:u w:val="single"/>
              </w:rPr>
              <w:t>-2</w:t>
            </w:r>
            <w:r w:rsidRPr="00D075FC">
              <w:rPr>
                <w:rFonts w:ascii="標楷體" w:eastAsia="標楷體" w:hAnsi="標楷體" w:hint="eastAsia"/>
                <w:color w:val="FF0000"/>
                <w:sz w:val="22"/>
                <w:szCs w:val="22"/>
                <w:u w:val="single"/>
              </w:rPr>
              <w:t>.</w:t>
            </w:r>
            <w:r w:rsidRPr="000776D0">
              <w:rPr>
                <w:rFonts w:ascii="標楷體" w:eastAsia="標楷體" w:hAnsi="標楷體" w:hint="eastAsia"/>
                <w:b/>
                <w:bCs/>
                <w:color w:val="FF0000"/>
                <w:sz w:val="22"/>
                <w:szCs w:val="22"/>
                <w:u w:val="single"/>
              </w:rPr>
              <w:t>選任日期早於109年1月15日者，請一併檢視選任後至109年15日前：</w:t>
            </w:r>
          </w:p>
          <w:p w14:paraId="407FD129" w14:textId="0A85A9E9" w:rsidR="00BD64AE" w:rsidRPr="00D075FC" w:rsidRDefault="00BD64AE" w:rsidP="00BD64AE">
            <w:pPr>
              <w:pStyle w:val="HTML"/>
              <w:tabs>
                <w:tab w:val="left" w:pos="614"/>
              </w:tabs>
              <w:spacing w:line="300" w:lineRule="exact"/>
              <w:ind w:leftChars="261" w:left="652" w:rightChars="20" w:right="48" w:hangingChars="12" w:hanging="26"/>
              <w:jc w:val="both"/>
              <w:rPr>
                <w:rFonts w:ascii="標楷體" w:eastAsia="標楷體" w:hAnsi="標楷體"/>
                <w:color w:val="FF0000"/>
                <w:sz w:val="22"/>
                <w:szCs w:val="22"/>
                <w:u w:val="single"/>
              </w:rPr>
            </w:pPr>
            <w:r w:rsidRPr="00E21815">
              <w:rPr>
                <w:rFonts w:ascii="標楷體" w:eastAsia="標楷體" w:hAnsi="標楷體"/>
                <w:color w:val="auto"/>
                <w:sz w:val="22"/>
                <w:szCs w:val="22"/>
              </w:rPr>
              <w:t>為公司或其關係企業提供商務、法務、財務、會計等服務或諮詢之專業人士、獨資、合夥、公司或機構之企業主、合夥人、董事（理事）、監察人（監事）、經理人及其配偶。</w:t>
            </w:r>
            <w:r w:rsidRPr="00E21815">
              <w:rPr>
                <w:rFonts w:ascii="標楷體" w:eastAsia="標楷體" w:hAnsi="標楷體" w:hint="eastAsia"/>
                <w:color w:val="auto"/>
                <w:sz w:val="22"/>
                <w:szCs w:val="22"/>
              </w:rPr>
              <w:t>但依證券交易法或企業</w:t>
            </w:r>
            <w:proofErr w:type="gramStart"/>
            <w:r w:rsidRPr="00E21815">
              <w:rPr>
                <w:rFonts w:ascii="標楷體" w:eastAsia="標楷體" w:hAnsi="標楷體" w:hint="eastAsia"/>
                <w:color w:val="auto"/>
                <w:sz w:val="22"/>
                <w:szCs w:val="22"/>
              </w:rPr>
              <w:t>併購法</w:t>
            </w:r>
            <w:proofErr w:type="gramEnd"/>
            <w:r w:rsidRPr="00E21815">
              <w:rPr>
                <w:rFonts w:ascii="標楷體" w:eastAsia="標楷體" w:hAnsi="標楷體" w:hint="eastAsia"/>
                <w:color w:val="auto"/>
                <w:sz w:val="22"/>
                <w:szCs w:val="22"/>
              </w:rPr>
              <w:t>相關法令履行職權之薪資報酬、公開收購審議或</w:t>
            </w:r>
            <w:proofErr w:type="gramStart"/>
            <w:r w:rsidRPr="00E21815">
              <w:rPr>
                <w:rFonts w:ascii="標楷體" w:eastAsia="標楷體" w:hAnsi="標楷體" w:hint="eastAsia"/>
                <w:color w:val="auto"/>
                <w:sz w:val="22"/>
                <w:szCs w:val="22"/>
              </w:rPr>
              <w:t>併</w:t>
            </w:r>
            <w:proofErr w:type="gramEnd"/>
            <w:r w:rsidRPr="00E21815">
              <w:rPr>
                <w:rFonts w:ascii="標楷體" w:eastAsia="標楷體" w:hAnsi="標楷體" w:hint="eastAsia"/>
                <w:color w:val="auto"/>
                <w:sz w:val="22"/>
                <w:szCs w:val="22"/>
              </w:rPr>
              <w:t>購特別委員會成員，不在此限。</w:t>
            </w:r>
          </w:p>
        </w:tc>
        <w:tc>
          <w:tcPr>
            <w:tcW w:w="680" w:type="dxa"/>
            <w:tcBorders>
              <w:top w:val="single" w:sz="4" w:space="0" w:color="auto"/>
              <w:bottom w:val="single" w:sz="4" w:space="0" w:color="auto"/>
            </w:tcBorders>
          </w:tcPr>
          <w:p w14:paraId="0287ECF0" w14:textId="44D40AB0" w:rsidR="00BD64AE" w:rsidRPr="001571B2" w:rsidRDefault="00BD64AE" w:rsidP="00BD64AE">
            <w:pPr>
              <w:jc w:val="center"/>
              <w:rPr>
                <w:rFonts w:ascii="標楷體" w:eastAsia="標楷體" w:hAnsi="Arial"/>
                <w:sz w:val="22"/>
                <w:szCs w:val="22"/>
              </w:rPr>
            </w:pPr>
            <w:r w:rsidRPr="001571B2">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33995AE7" w14:textId="15AAE0E0" w:rsidR="00BD64AE" w:rsidRPr="001571B2" w:rsidRDefault="00BD64AE" w:rsidP="00BD64AE">
            <w:pPr>
              <w:jc w:val="center"/>
              <w:rPr>
                <w:rFonts w:ascii="標楷體" w:eastAsia="標楷體" w:hAnsi="Arial"/>
                <w:sz w:val="22"/>
                <w:szCs w:val="22"/>
              </w:rPr>
            </w:pPr>
            <w:r w:rsidRPr="001571B2">
              <w:rPr>
                <w:rFonts w:ascii="標楷體" w:eastAsia="標楷體" w:hAnsi="Arial" w:hint="eastAsia"/>
                <w:sz w:val="22"/>
                <w:szCs w:val="22"/>
              </w:rPr>
              <w:t>□</w:t>
            </w:r>
          </w:p>
        </w:tc>
        <w:tc>
          <w:tcPr>
            <w:tcW w:w="680" w:type="dxa"/>
            <w:tcBorders>
              <w:top w:val="single" w:sz="4" w:space="0" w:color="auto"/>
              <w:bottom w:val="single" w:sz="4" w:space="0" w:color="auto"/>
            </w:tcBorders>
          </w:tcPr>
          <w:p w14:paraId="1D410DBD" w14:textId="5781AA2B" w:rsidR="00BD64AE" w:rsidRPr="001571B2" w:rsidRDefault="00BD64AE" w:rsidP="00BD64AE">
            <w:pPr>
              <w:jc w:val="center"/>
              <w:rPr>
                <w:rFonts w:ascii="標楷體" w:eastAsia="標楷體" w:hAnsi="Arial"/>
                <w:sz w:val="22"/>
                <w:szCs w:val="22"/>
              </w:rPr>
            </w:pPr>
            <w:r w:rsidRPr="001571B2">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3B8D084" w14:textId="77777777" w:rsidR="00BD64AE" w:rsidRPr="00002DBC" w:rsidRDefault="00BD64AE" w:rsidP="00BD64AE">
            <w:pPr>
              <w:pStyle w:val="HTML"/>
              <w:rPr>
                <w:rFonts w:ascii="Arial" w:eastAsia="標楷體" w:hAnsi="Arial"/>
                <w:color w:val="auto"/>
                <w:sz w:val="22"/>
                <w:szCs w:val="22"/>
              </w:rPr>
            </w:pPr>
          </w:p>
        </w:tc>
      </w:tr>
      <w:tr w:rsidR="00BD64AE" w14:paraId="5AB05864" w14:textId="77777777" w:rsidTr="00620622">
        <w:trPr>
          <w:trHeight w:val="676"/>
        </w:trPr>
        <w:tc>
          <w:tcPr>
            <w:tcW w:w="836" w:type="dxa"/>
            <w:vMerge/>
            <w:vAlign w:val="center"/>
          </w:tcPr>
          <w:p w14:paraId="0C0E6C5A" w14:textId="77777777" w:rsidR="00BD64AE" w:rsidRDefault="00BD64AE" w:rsidP="00BD64AE">
            <w:pPr>
              <w:jc w:val="center"/>
              <w:rPr>
                <w:rFonts w:ascii="標楷體" w:eastAsia="標楷體" w:hAnsi="標楷體" w:cs="細明體"/>
                <w:color w:val="333333"/>
                <w:kern w:val="0"/>
                <w:sz w:val="22"/>
                <w:szCs w:val="22"/>
              </w:rPr>
            </w:pPr>
          </w:p>
        </w:tc>
        <w:tc>
          <w:tcPr>
            <w:tcW w:w="9257" w:type="dxa"/>
            <w:gridSpan w:val="8"/>
            <w:tcBorders>
              <w:top w:val="single" w:sz="4" w:space="0" w:color="auto"/>
              <w:bottom w:val="single" w:sz="4" w:space="0" w:color="auto"/>
            </w:tcBorders>
          </w:tcPr>
          <w:p w14:paraId="19EE0130" w14:textId="7ABD82EF" w:rsidR="00BD64AE" w:rsidRPr="0008247C" w:rsidRDefault="00BD64AE" w:rsidP="004A48C9">
            <w:pPr>
              <w:pStyle w:val="HTML"/>
              <w:ind w:leftChars="-6" w:left="-14" w:firstLineChars="7" w:firstLine="15"/>
              <w:jc w:val="both"/>
              <w:rPr>
                <w:rFonts w:ascii="Arial" w:eastAsia="標楷體" w:hAnsi="Arial"/>
                <w:color w:val="auto"/>
                <w:sz w:val="22"/>
                <w:szCs w:val="22"/>
              </w:rPr>
            </w:pPr>
            <w:r w:rsidRPr="00AD1335">
              <w:rPr>
                <w:rFonts w:ascii="標楷體" w:eastAsia="標楷體" w:hAnsi="標楷體" w:hint="eastAsia"/>
                <w:color w:val="000000" w:themeColor="text1"/>
                <w:sz w:val="22"/>
                <w:szCs w:val="22"/>
              </w:rPr>
              <w:t>獨立董事</w:t>
            </w:r>
            <w:r w:rsidRPr="00AD1335">
              <w:rPr>
                <w:rFonts w:ascii="標楷體" w:eastAsia="標楷體" w:hAnsi="標楷體"/>
                <w:color w:val="000000" w:themeColor="text1"/>
                <w:sz w:val="22"/>
                <w:szCs w:val="22"/>
              </w:rPr>
              <w:t>曾任前</w:t>
            </w:r>
            <w:r w:rsidRPr="00AD1335">
              <w:rPr>
                <w:rFonts w:ascii="標楷體" w:eastAsia="標楷體" w:hAnsi="標楷體" w:hint="eastAsia"/>
                <w:color w:val="000000" w:themeColor="text1"/>
                <w:sz w:val="22"/>
                <w:szCs w:val="22"/>
              </w:rPr>
              <w:t>述第</w:t>
            </w:r>
            <w:r w:rsidRPr="00AD1335">
              <w:rPr>
                <w:rFonts w:ascii="標楷體" w:eastAsia="標楷體" w:hAnsi="標楷體"/>
                <w:color w:val="000000" w:themeColor="text1"/>
                <w:sz w:val="22"/>
                <w:szCs w:val="22"/>
              </w:rPr>
              <w:t>(</w:t>
            </w:r>
            <w:r w:rsidRPr="00AD1335">
              <w:rPr>
                <w:rFonts w:ascii="標楷體" w:eastAsia="標楷體" w:hAnsi="標楷體" w:hint="eastAsia"/>
                <w:color w:val="000000" w:themeColor="text1"/>
                <w:sz w:val="22"/>
                <w:szCs w:val="22"/>
              </w:rPr>
              <w:t>一)</w:t>
            </w:r>
            <w:r w:rsidRPr="00AD1335">
              <w:rPr>
                <w:rFonts w:ascii="標楷體" w:eastAsia="標楷體" w:hAnsi="標楷體"/>
                <w:color w:val="000000" w:themeColor="text1"/>
                <w:sz w:val="22"/>
                <w:szCs w:val="22"/>
              </w:rPr>
              <w:t>項第</w:t>
            </w:r>
            <w:r w:rsidRPr="00AD1335">
              <w:rPr>
                <w:rFonts w:ascii="標楷體" w:eastAsia="標楷體" w:hAnsi="標楷體" w:hint="eastAsia"/>
                <w:color w:val="000000" w:themeColor="text1"/>
                <w:sz w:val="22"/>
                <w:szCs w:val="22"/>
              </w:rPr>
              <w:t>2</w:t>
            </w:r>
            <w:r w:rsidR="00AD1335" w:rsidRPr="00AD1335">
              <w:rPr>
                <w:rFonts w:ascii="標楷體" w:eastAsia="標楷體" w:hAnsi="標楷體" w:hint="eastAsia"/>
                <w:color w:val="FF0000"/>
                <w:sz w:val="22"/>
                <w:szCs w:val="22"/>
                <w:u w:val="single"/>
              </w:rPr>
              <w:t>款</w:t>
            </w:r>
            <w:r w:rsidR="00AD1335">
              <w:rPr>
                <w:rFonts w:ascii="標楷體" w:eastAsia="標楷體" w:hAnsi="標楷體" w:hint="eastAsia"/>
                <w:color w:val="FF0000"/>
                <w:sz w:val="22"/>
                <w:szCs w:val="22"/>
                <w:u w:val="single"/>
              </w:rPr>
              <w:t>或第8</w:t>
            </w:r>
            <w:r w:rsidRPr="00AD1335">
              <w:rPr>
                <w:rFonts w:ascii="標楷體" w:eastAsia="標楷體" w:hAnsi="標楷體" w:hint="eastAsia"/>
                <w:color w:val="000000" w:themeColor="text1"/>
                <w:sz w:val="22"/>
                <w:szCs w:val="22"/>
              </w:rPr>
              <w:t>款</w:t>
            </w:r>
            <w:r w:rsidRPr="00AD1335">
              <w:rPr>
                <w:rFonts w:ascii="標楷體" w:eastAsia="標楷體" w:hAnsi="標楷體"/>
                <w:color w:val="000000" w:themeColor="text1"/>
                <w:sz w:val="22"/>
                <w:szCs w:val="22"/>
              </w:rPr>
              <w:t>之公司或其關係企業或與公司有財務或業務往來之特定公司或機構之獨立董事而現已解任者，不適用前</w:t>
            </w:r>
            <w:r w:rsidRPr="00AD1335">
              <w:rPr>
                <w:rFonts w:ascii="標楷體" w:eastAsia="標楷體" w:hAnsi="標楷體" w:hint="eastAsia"/>
                <w:color w:val="000000" w:themeColor="text1"/>
                <w:sz w:val="22"/>
                <w:szCs w:val="22"/>
              </w:rPr>
              <w:t>述第</w:t>
            </w:r>
            <w:r w:rsidR="00AD1335" w:rsidRPr="00AD1335">
              <w:rPr>
                <w:rFonts w:ascii="標楷體" w:eastAsia="標楷體" w:hAnsi="標楷體" w:hint="eastAsia"/>
                <w:color w:val="FF0000"/>
                <w:sz w:val="22"/>
                <w:szCs w:val="22"/>
                <w:u w:val="single"/>
              </w:rPr>
              <w:t>(二)</w:t>
            </w:r>
            <w:r w:rsidRPr="00AD1335">
              <w:rPr>
                <w:rFonts w:ascii="標楷體" w:eastAsia="標楷體" w:hAnsi="標楷體"/>
                <w:color w:val="000000" w:themeColor="text1"/>
                <w:sz w:val="22"/>
                <w:szCs w:val="22"/>
              </w:rPr>
              <w:t>項</w:t>
            </w:r>
            <w:r w:rsidRPr="00AD1335">
              <w:rPr>
                <w:rFonts w:ascii="標楷體" w:eastAsia="標楷體" w:hAnsi="標楷體" w:hint="eastAsia"/>
                <w:color w:val="000000" w:themeColor="text1"/>
                <w:sz w:val="22"/>
                <w:szCs w:val="22"/>
              </w:rPr>
              <w:t>有關選</w:t>
            </w:r>
            <w:r w:rsidRPr="00AD1335">
              <w:rPr>
                <w:rFonts w:ascii="標楷體" w:eastAsia="標楷體" w:hAnsi="標楷體"/>
                <w:color w:val="000000" w:themeColor="text1"/>
                <w:sz w:val="22"/>
                <w:szCs w:val="22"/>
              </w:rPr>
              <w:t>任前二年之規定。</w:t>
            </w:r>
          </w:p>
        </w:tc>
      </w:tr>
      <w:tr w:rsidR="00BD64AE" w14:paraId="3065EA52" w14:textId="77777777" w:rsidTr="00E21815">
        <w:trPr>
          <w:cantSplit/>
          <w:trHeight w:hRule="exact" w:val="489"/>
        </w:trPr>
        <w:tc>
          <w:tcPr>
            <w:tcW w:w="836" w:type="dxa"/>
            <w:vMerge w:val="restart"/>
            <w:vAlign w:val="center"/>
          </w:tcPr>
          <w:p w14:paraId="3A3BD8E2" w14:textId="77777777" w:rsidR="00BD64AE" w:rsidRDefault="00BD64AE" w:rsidP="00BD64AE">
            <w:pPr>
              <w:ind w:leftChars="-18" w:left="-1" w:hangingChars="19" w:hanging="42"/>
              <w:jc w:val="center"/>
              <w:rPr>
                <w:rFonts w:ascii="標楷體" w:eastAsia="標楷體" w:hAnsi="標楷體" w:cs="細明體"/>
                <w:b/>
                <w:kern w:val="0"/>
                <w:sz w:val="22"/>
                <w:szCs w:val="22"/>
              </w:rPr>
            </w:pPr>
            <w:r w:rsidRPr="006B7840">
              <w:rPr>
                <w:rFonts w:ascii="標楷體" w:eastAsia="標楷體" w:hAnsi="標楷體" w:cs="細明體" w:hint="eastAsia"/>
                <w:b/>
                <w:kern w:val="0"/>
                <w:sz w:val="22"/>
                <w:szCs w:val="22"/>
              </w:rPr>
              <w:t>二</w:t>
            </w:r>
            <w:r w:rsidRPr="00E21815">
              <w:rPr>
                <w:rFonts w:ascii="標楷體" w:eastAsia="標楷體" w:hAnsi="標楷體" w:cs="細明體" w:hint="eastAsia"/>
                <w:b/>
                <w:kern w:val="0"/>
                <w:sz w:val="22"/>
                <w:szCs w:val="22"/>
              </w:rPr>
              <w:t>、</w:t>
            </w:r>
          </w:p>
          <w:p w14:paraId="24FC26CD" w14:textId="77777777" w:rsidR="00BD64AE" w:rsidRDefault="00BD64AE" w:rsidP="00BD64AE">
            <w:pPr>
              <w:ind w:leftChars="-18" w:left="-1" w:hangingChars="19" w:hanging="42"/>
              <w:jc w:val="center"/>
              <w:rPr>
                <w:rFonts w:ascii="標楷體" w:eastAsia="標楷體" w:hAnsi="標楷體" w:cs="細明體"/>
                <w:b/>
                <w:kern w:val="0"/>
                <w:sz w:val="22"/>
                <w:szCs w:val="22"/>
              </w:rPr>
            </w:pPr>
            <w:r w:rsidRPr="00E21815">
              <w:rPr>
                <w:rFonts w:ascii="標楷體" w:eastAsia="標楷體" w:hAnsi="標楷體" w:cs="細明體" w:hint="eastAsia"/>
                <w:b/>
                <w:kern w:val="0"/>
                <w:sz w:val="22"/>
                <w:szCs w:val="22"/>
              </w:rPr>
              <w:t>經</w:t>
            </w:r>
          </w:p>
          <w:p w14:paraId="786951FF" w14:textId="77777777" w:rsidR="00BD64AE" w:rsidRDefault="00BD64AE" w:rsidP="00BD64AE">
            <w:pPr>
              <w:ind w:leftChars="-18" w:left="-1" w:hangingChars="19" w:hanging="42"/>
              <w:jc w:val="center"/>
              <w:rPr>
                <w:rFonts w:ascii="標楷體" w:eastAsia="標楷體" w:hAnsi="標楷體" w:cs="細明體"/>
                <w:b/>
                <w:kern w:val="0"/>
                <w:sz w:val="22"/>
                <w:szCs w:val="22"/>
              </w:rPr>
            </w:pPr>
            <w:r w:rsidRPr="00E21815">
              <w:rPr>
                <w:rFonts w:ascii="標楷體" w:eastAsia="標楷體" w:hAnsi="標楷體" w:cs="細明體" w:hint="eastAsia"/>
                <w:b/>
                <w:kern w:val="0"/>
                <w:sz w:val="22"/>
                <w:szCs w:val="22"/>
              </w:rPr>
              <w:t>歷</w:t>
            </w:r>
          </w:p>
          <w:p w14:paraId="7B7BA76F" w14:textId="77777777" w:rsidR="00BD64AE" w:rsidRDefault="00BD64AE" w:rsidP="00BD64AE">
            <w:pPr>
              <w:jc w:val="center"/>
              <w:rPr>
                <w:rFonts w:ascii="標楷體" w:eastAsia="標楷體" w:hAnsi="標楷體" w:cs="細明體"/>
                <w:b/>
                <w:kern w:val="0"/>
                <w:sz w:val="22"/>
                <w:szCs w:val="22"/>
              </w:rPr>
            </w:pPr>
            <w:r w:rsidRPr="00E21815">
              <w:rPr>
                <w:rFonts w:ascii="標楷體" w:eastAsia="標楷體" w:hAnsi="標楷體" w:cs="細明體" w:hint="eastAsia"/>
                <w:b/>
                <w:kern w:val="0"/>
                <w:sz w:val="22"/>
                <w:szCs w:val="22"/>
              </w:rPr>
              <w:t>(自選</w:t>
            </w:r>
          </w:p>
          <w:p w14:paraId="51D33AA5" w14:textId="77777777" w:rsidR="00BD64AE" w:rsidRDefault="00BD64AE" w:rsidP="00BD64AE">
            <w:pPr>
              <w:jc w:val="center"/>
              <w:rPr>
                <w:rFonts w:ascii="標楷體" w:eastAsia="標楷體" w:hAnsi="標楷體" w:cs="細明體"/>
                <w:b/>
                <w:kern w:val="0"/>
                <w:sz w:val="22"/>
                <w:szCs w:val="22"/>
              </w:rPr>
            </w:pPr>
            <w:r w:rsidRPr="00E21815">
              <w:rPr>
                <w:rFonts w:ascii="標楷體" w:eastAsia="標楷體" w:hAnsi="標楷體" w:cs="細明體" w:hint="eastAsia"/>
                <w:b/>
                <w:kern w:val="0"/>
                <w:sz w:val="22"/>
                <w:szCs w:val="22"/>
              </w:rPr>
              <w:t>任日</w:t>
            </w:r>
          </w:p>
          <w:p w14:paraId="2F7DA662" w14:textId="77777777" w:rsidR="00BD64AE" w:rsidRDefault="00BD64AE" w:rsidP="00BD64AE">
            <w:pPr>
              <w:jc w:val="center"/>
              <w:rPr>
                <w:rFonts w:ascii="標楷體" w:eastAsia="標楷體" w:hAnsi="標楷體" w:cs="細明體"/>
                <w:b/>
                <w:kern w:val="0"/>
                <w:sz w:val="22"/>
                <w:szCs w:val="22"/>
              </w:rPr>
            </w:pPr>
            <w:r w:rsidRPr="00E21815">
              <w:rPr>
                <w:rFonts w:ascii="標楷體" w:eastAsia="標楷體" w:hAnsi="標楷體" w:cs="細明體" w:hint="eastAsia"/>
                <w:b/>
                <w:kern w:val="0"/>
                <w:sz w:val="22"/>
                <w:szCs w:val="22"/>
              </w:rPr>
              <w:lastRenderedPageBreak/>
              <w:t>起往</w:t>
            </w:r>
          </w:p>
          <w:p w14:paraId="0264BA4C" w14:textId="77777777" w:rsidR="00BD64AE" w:rsidRDefault="00BD64AE" w:rsidP="00BD64AE">
            <w:pPr>
              <w:jc w:val="center"/>
              <w:rPr>
                <w:rFonts w:ascii="標楷體" w:eastAsia="標楷體" w:hAnsi="標楷體" w:cs="細明體"/>
                <w:b/>
                <w:kern w:val="0"/>
                <w:sz w:val="22"/>
                <w:szCs w:val="22"/>
              </w:rPr>
            </w:pPr>
            <w:r w:rsidRPr="00E21815">
              <w:rPr>
                <w:rFonts w:ascii="標楷體" w:eastAsia="標楷體" w:hAnsi="標楷體" w:cs="細明體" w:hint="eastAsia"/>
                <w:b/>
                <w:kern w:val="0"/>
                <w:sz w:val="22"/>
                <w:szCs w:val="22"/>
              </w:rPr>
              <w:t>前回</w:t>
            </w:r>
          </w:p>
          <w:p w14:paraId="6D4BAE07" w14:textId="77777777" w:rsidR="00BD64AE" w:rsidRDefault="00BD64AE" w:rsidP="00BD64AE">
            <w:pPr>
              <w:jc w:val="center"/>
              <w:rPr>
                <w:rFonts w:ascii="標楷體" w:eastAsia="標楷體" w:hAnsi="標楷體" w:cs="細明體"/>
                <w:b/>
                <w:kern w:val="0"/>
                <w:sz w:val="22"/>
                <w:szCs w:val="22"/>
              </w:rPr>
            </w:pPr>
            <w:r w:rsidRPr="00E21815">
              <w:rPr>
                <w:rFonts w:ascii="標楷體" w:eastAsia="標楷體" w:hAnsi="標楷體" w:cs="細明體" w:hint="eastAsia"/>
                <w:b/>
                <w:kern w:val="0"/>
                <w:sz w:val="22"/>
                <w:szCs w:val="22"/>
              </w:rPr>
              <w:t>溯兩</w:t>
            </w:r>
          </w:p>
          <w:p w14:paraId="0B603A22" w14:textId="77777777" w:rsidR="00BD64AE" w:rsidRDefault="00BD64AE" w:rsidP="00BD64AE">
            <w:pPr>
              <w:jc w:val="center"/>
              <w:rPr>
                <w:rFonts w:ascii="標楷體" w:eastAsia="標楷體" w:hAnsi="標楷體" w:cs="細明體"/>
                <w:b/>
                <w:kern w:val="0"/>
                <w:sz w:val="22"/>
                <w:szCs w:val="22"/>
              </w:rPr>
            </w:pPr>
            <w:r w:rsidRPr="00E21815">
              <w:rPr>
                <w:rFonts w:ascii="標楷體" w:eastAsia="標楷體" w:hAnsi="標楷體" w:cs="細明體" w:hint="eastAsia"/>
                <w:b/>
                <w:kern w:val="0"/>
                <w:sz w:val="22"/>
                <w:szCs w:val="22"/>
              </w:rPr>
              <w:t>年</w:t>
            </w:r>
            <w:r>
              <w:rPr>
                <w:rFonts w:ascii="標楷體" w:eastAsia="標楷體" w:hAnsi="標楷體" w:cs="細明體" w:hint="eastAsia"/>
                <w:b/>
                <w:kern w:val="0"/>
                <w:sz w:val="22"/>
                <w:szCs w:val="22"/>
              </w:rPr>
              <w:t>~</w:t>
            </w:r>
          </w:p>
          <w:p w14:paraId="05A2F103" w14:textId="77777777" w:rsidR="00BD64AE" w:rsidRPr="00E21815" w:rsidRDefault="00BD64AE" w:rsidP="00BD64AE">
            <w:pPr>
              <w:jc w:val="center"/>
              <w:rPr>
                <w:rFonts w:ascii="標楷體" w:eastAsia="標楷體" w:hAnsi="標楷體" w:cs="細明體"/>
                <w:b/>
                <w:kern w:val="0"/>
                <w:sz w:val="22"/>
                <w:szCs w:val="22"/>
              </w:rPr>
            </w:pPr>
            <w:r>
              <w:rPr>
                <w:rFonts w:ascii="標楷體" w:eastAsia="標楷體" w:hAnsi="標楷體" w:cs="細明體" w:hint="eastAsia"/>
                <w:b/>
                <w:kern w:val="0"/>
                <w:sz w:val="22"/>
                <w:szCs w:val="22"/>
              </w:rPr>
              <w:t>迄今</w:t>
            </w:r>
            <w:r w:rsidRPr="00E21815">
              <w:rPr>
                <w:rFonts w:ascii="標楷體" w:eastAsia="標楷體" w:hAnsi="標楷體" w:cs="細明體" w:hint="eastAsia"/>
                <w:b/>
                <w:kern w:val="0"/>
                <w:sz w:val="22"/>
                <w:szCs w:val="22"/>
              </w:rPr>
              <w:t>)</w:t>
            </w:r>
          </w:p>
        </w:tc>
        <w:tc>
          <w:tcPr>
            <w:tcW w:w="2208" w:type="dxa"/>
            <w:tcBorders>
              <w:bottom w:val="single" w:sz="4" w:space="0" w:color="auto"/>
              <w:right w:val="single" w:sz="4" w:space="0" w:color="auto"/>
            </w:tcBorders>
            <w:vAlign w:val="center"/>
          </w:tcPr>
          <w:p w14:paraId="5704BE94" w14:textId="77777777" w:rsidR="00BD64AE" w:rsidRPr="00E21815" w:rsidRDefault="00BD64AE" w:rsidP="00BD64AE">
            <w:pPr>
              <w:widowControl/>
              <w:ind w:left="480" w:hangingChars="200" w:hanging="480"/>
              <w:jc w:val="center"/>
              <w:rPr>
                <w:rFonts w:eastAsia="標楷體" w:hAnsi="標楷體"/>
                <w:b/>
                <w:color w:val="000000" w:themeColor="text1"/>
                <w:kern w:val="0"/>
              </w:rPr>
            </w:pPr>
            <w:r w:rsidRPr="00E21815">
              <w:rPr>
                <w:rFonts w:eastAsia="標楷體" w:hAnsi="標楷體" w:hint="eastAsia"/>
                <w:b/>
                <w:color w:val="000000" w:themeColor="text1"/>
                <w:kern w:val="0"/>
              </w:rPr>
              <w:lastRenderedPageBreak/>
              <w:t>任職期間</w:t>
            </w:r>
          </w:p>
        </w:tc>
        <w:tc>
          <w:tcPr>
            <w:tcW w:w="2269" w:type="dxa"/>
            <w:gridSpan w:val="3"/>
            <w:tcBorders>
              <w:left w:val="single" w:sz="4" w:space="0" w:color="auto"/>
              <w:bottom w:val="single" w:sz="4" w:space="0" w:color="auto"/>
              <w:right w:val="single" w:sz="4" w:space="0" w:color="auto"/>
            </w:tcBorders>
            <w:vAlign w:val="center"/>
          </w:tcPr>
          <w:p w14:paraId="6C102056" w14:textId="77777777" w:rsidR="00BD64AE" w:rsidRPr="00E21815" w:rsidRDefault="00BD64AE" w:rsidP="00BD64AE">
            <w:pPr>
              <w:jc w:val="center"/>
              <w:rPr>
                <w:rFonts w:ascii="標楷體"/>
                <w:color w:val="000000" w:themeColor="text1"/>
                <w:sz w:val="22"/>
              </w:rPr>
            </w:pPr>
            <w:r w:rsidRPr="00E21815">
              <w:rPr>
                <w:rFonts w:eastAsia="標楷體" w:hAnsi="標楷體" w:hint="eastAsia"/>
                <w:b/>
                <w:color w:val="000000" w:themeColor="text1"/>
                <w:kern w:val="0"/>
              </w:rPr>
              <w:t>任職公司</w:t>
            </w:r>
            <w:r w:rsidRPr="00E21815">
              <w:rPr>
                <w:rFonts w:eastAsia="標楷體" w:hAnsi="標楷體"/>
                <w:b/>
                <w:color w:val="000000" w:themeColor="text1"/>
                <w:kern w:val="0"/>
              </w:rPr>
              <w:t>/</w:t>
            </w:r>
            <w:r w:rsidRPr="00E21815">
              <w:rPr>
                <w:rFonts w:eastAsia="標楷體" w:hAnsi="標楷體" w:hint="eastAsia"/>
                <w:b/>
                <w:color w:val="000000" w:themeColor="text1"/>
                <w:kern w:val="0"/>
              </w:rPr>
              <w:t>機構名稱</w:t>
            </w:r>
          </w:p>
        </w:tc>
        <w:tc>
          <w:tcPr>
            <w:tcW w:w="2469" w:type="dxa"/>
            <w:gridSpan w:val="3"/>
            <w:tcBorders>
              <w:left w:val="single" w:sz="4" w:space="0" w:color="auto"/>
              <w:bottom w:val="single" w:sz="4" w:space="0" w:color="auto"/>
              <w:right w:val="single" w:sz="4" w:space="0" w:color="auto"/>
            </w:tcBorders>
            <w:vAlign w:val="center"/>
          </w:tcPr>
          <w:p w14:paraId="41B564A6" w14:textId="77777777" w:rsidR="00BD64AE" w:rsidRPr="00E21815" w:rsidRDefault="00BD64AE" w:rsidP="00BD64AE">
            <w:pPr>
              <w:jc w:val="center"/>
              <w:rPr>
                <w:rFonts w:ascii="標楷體"/>
                <w:color w:val="000000" w:themeColor="text1"/>
                <w:sz w:val="22"/>
              </w:rPr>
            </w:pPr>
            <w:r w:rsidRPr="00E21815">
              <w:rPr>
                <w:rFonts w:eastAsia="標楷體" w:hAnsi="標楷體" w:hint="eastAsia"/>
                <w:b/>
                <w:color w:val="000000" w:themeColor="text1"/>
                <w:kern w:val="0"/>
              </w:rPr>
              <w:t>任職單位</w:t>
            </w:r>
            <w:r w:rsidRPr="00E21815">
              <w:rPr>
                <w:rFonts w:eastAsia="標楷體" w:hAnsi="標楷體" w:hint="eastAsia"/>
                <w:b/>
                <w:color w:val="000000" w:themeColor="text1"/>
                <w:kern w:val="0"/>
              </w:rPr>
              <w:t>/</w:t>
            </w:r>
            <w:r w:rsidRPr="00E21815">
              <w:rPr>
                <w:rFonts w:eastAsia="標楷體" w:hAnsi="標楷體" w:hint="eastAsia"/>
                <w:b/>
                <w:color w:val="000000" w:themeColor="text1"/>
                <w:kern w:val="0"/>
              </w:rPr>
              <w:t>職稱</w:t>
            </w:r>
          </w:p>
        </w:tc>
        <w:tc>
          <w:tcPr>
            <w:tcW w:w="2311" w:type="dxa"/>
            <w:tcBorders>
              <w:left w:val="single" w:sz="4" w:space="0" w:color="auto"/>
              <w:bottom w:val="single" w:sz="4" w:space="0" w:color="auto"/>
            </w:tcBorders>
            <w:vAlign w:val="center"/>
          </w:tcPr>
          <w:p w14:paraId="66E3133D" w14:textId="77777777" w:rsidR="00BD64AE" w:rsidRPr="00E21815" w:rsidRDefault="00BD64AE" w:rsidP="00BD64AE">
            <w:pPr>
              <w:widowControl/>
              <w:jc w:val="center"/>
              <w:rPr>
                <w:rFonts w:eastAsia="標楷體" w:hAnsi="標楷體"/>
                <w:b/>
                <w:color w:val="000000" w:themeColor="text1"/>
                <w:kern w:val="0"/>
              </w:rPr>
            </w:pPr>
            <w:r w:rsidRPr="00E21815">
              <w:rPr>
                <w:rFonts w:eastAsia="標楷體" w:hAnsi="標楷體" w:hint="eastAsia"/>
                <w:b/>
                <w:color w:val="000000" w:themeColor="text1"/>
                <w:kern w:val="0"/>
              </w:rPr>
              <w:t>是否為關係人</w:t>
            </w:r>
          </w:p>
        </w:tc>
      </w:tr>
      <w:tr w:rsidR="00BD64AE" w14:paraId="34886A20" w14:textId="77777777" w:rsidTr="00E21815">
        <w:trPr>
          <w:cantSplit/>
          <w:trHeight w:hRule="exact" w:val="964"/>
        </w:trPr>
        <w:tc>
          <w:tcPr>
            <w:tcW w:w="836" w:type="dxa"/>
            <w:vMerge/>
            <w:vAlign w:val="center"/>
          </w:tcPr>
          <w:p w14:paraId="50DB197D" w14:textId="77777777" w:rsidR="00BD64AE" w:rsidRPr="00E21815" w:rsidRDefault="00BD64AE" w:rsidP="00BD64AE">
            <w:pPr>
              <w:jc w:val="center"/>
              <w:rPr>
                <w:rFonts w:ascii="標楷體" w:eastAsia="標楷體" w:hAnsi="標楷體" w:cs="細明體"/>
                <w:kern w:val="0"/>
                <w:sz w:val="22"/>
                <w:szCs w:val="22"/>
              </w:rPr>
            </w:pPr>
          </w:p>
        </w:tc>
        <w:tc>
          <w:tcPr>
            <w:tcW w:w="2208" w:type="dxa"/>
            <w:tcBorders>
              <w:top w:val="single" w:sz="4" w:space="0" w:color="auto"/>
              <w:bottom w:val="single" w:sz="4" w:space="0" w:color="auto"/>
              <w:right w:val="single" w:sz="4" w:space="0" w:color="auto"/>
            </w:tcBorders>
          </w:tcPr>
          <w:p w14:paraId="006DB81D"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bottom w:val="single" w:sz="4" w:space="0" w:color="auto"/>
              <w:right w:val="single" w:sz="4" w:space="0" w:color="auto"/>
            </w:tcBorders>
          </w:tcPr>
          <w:p w14:paraId="0C3CF300"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bottom w:val="single" w:sz="4" w:space="0" w:color="auto"/>
              <w:right w:val="single" w:sz="4" w:space="0" w:color="auto"/>
            </w:tcBorders>
          </w:tcPr>
          <w:p w14:paraId="1942FEE6"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bottom w:val="single" w:sz="4" w:space="0" w:color="auto"/>
            </w:tcBorders>
            <w:vAlign w:val="center"/>
          </w:tcPr>
          <w:p w14:paraId="3A398FDD" w14:textId="77777777" w:rsidR="00BD64AE" w:rsidRPr="00E21815" w:rsidRDefault="00BD64AE" w:rsidP="00BD64AE">
            <w:pPr>
              <w:widowControl/>
              <w:rPr>
                <w:rFonts w:ascii="標楷體" w:eastAsia="標楷體" w:hAnsi="標楷體"/>
                <w:color w:val="000000" w:themeColor="text1"/>
                <w:sz w:val="22"/>
              </w:rPr>
            </w:pPr>
            <w:r w:rsidRPr="00E21815">
              <w:rPr>
                <w:rFonts w:ascii="標楷體" w:eastAsia="標楷體" w:hAnsi="標楷體" w:hint="eastAsia"/>
                <w:color w:val="000000" w:themeColor="text1"/>
                <w:sz w:val="22"/>
              </w:rPr>
              <w:t>□是(若是，請說明與公司之關係)</w:t>
            </w:r>
          </w:p>
          <w:p w14:paraId="4D50EC5C" w14:textId="77777777" w:rsidR="00BD64AE" w:rsidRPr="00E21815" w:rsidRDefault="00BD64AE" w:rsidP="00BD64AE">
            <w:pPr>
              <w:widowControl/>
              <w:ind w:left="440" w:hangingChars="200" w:hanging="440"/>
              <w:rPr>
                <w:rFonts w:eastAsia="標楷體" w:hAnsi="標楷體"/>
                <w:b/>
                <w:color w:val="000000" w:themeColor="text1"/>
                <w:kern w:val="0"/>
              </w:rPr>
            </w:pPr>
            <w:proofErr w:type="gramStart"/>
            <w:r w:rsidRPr="00E21815">
              <w:rPr>
                <w:rFonts w:ascii="標楷體" w:eastAsia="標楷體" w:hAnsi="標楷體" w:hint="eastAsia"/>
                <w:color w:val="000000" w:themeColor="text1"/>
                <w:sz w:val="22"/>
              </w:rPr>
              <w:t>□否</w:t>
            </w:r>
            <w:proofErr w:type="gramEnd"/>
          </w:p>
        </w:tc>
      </w:tr>
      <w:tr w:rsidR="00BD64AE" w14:paraId="08B7FF25" w14:textId="77777777" w:rsidTr="00E21815">
        <w:trPr>
          <w:cantSplit/>
          <w:trHeight w:hRule="exact" w:val="978"/>
        </w:trPr>
        <w:tc>
          <w:tcPr>
            <w:tcW w:w="836" w:type="dxa"/>
            <w:vMerge/>
            <w:vAlign w:val="center"/>
          </w:tcPr>
          <w:p w14:paraId="705C2C42" w14:textId="77777777" w:rsidR="00BD64AE" w:rsidRPr="00E21815" w:rsidRDefault="00BD64AE" w:rsidP="00BD64AE">
            <w:pPr>
              <w:jc w:val="center"/>
              <w:rPr>
                <w:rFonts w:ascii="標楷體" w:eastAsia="標楷體" w:hAnsi="標楷體" w:cs="細明體"/>
                <w:kern w:val="0"/>
                <w:sz w:val="22"/>
                <w:szCs w:val="22"/>
              </w:rPr>
            </w:pPr>
          </w:p>
        </w:tc>
        <w:tc>
          <w:tcPr>
            <w:tcW w:w="2208" w:type="dxa"/>
            <w:tcBorders>
              <w:top w:val="single" w:sz="4" w:space="0" w:color="auto"/>
              <w:right w:val="single" w:sz="4" w:space="0" w:color="auto"/>
            </w:tcBorders>
          </w:tcPr>
          <w:p w14:paraId="1B1AC9A1"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6DB5DD75"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74FDC5A4"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46941366" w14:textId="77777777" w:rsidR="00BD64AE" w:rsidRPr="00E21815" w:rsidRDefault="00BD64AE" w:rsidP="00BD64AE">
            <w:pPr>
              <w:widowControl/>
              <w:rPr>
                <w:rFonts w:ascii="標楷體" w:eastAsia="標楷體" w:hAnsi="標楷體"/>
                <w:color w:val="000000" w:themeColor="text1"/>
                <w:sz w:val="22"/>
              </w:rPr>
            </w:pPr>
            <w:r w:rsidRPr="00E21815">
              <w:rPr>
                <w:rFonts w:ascii="標楷體" w:eastAsia="標楷體" w:hAnsi="標楷體" w:hint="eastAsia"/>
                <w:color w:val="000000" w:themeColor="text1"/>
                <w:sz w:val="22"/>
              </w:rPr>
              <w:t>□是(若是，請說明與公司之關係)</w:t>
            </w:r>
          </w:p>
          <w:p w14:paraId="39B8FC68" w14:textId="77777777" w:rsidR="00BD64AE" w:rsidRPr="00E21815" w:rsidRDefault="00BD64AE" w:rsidP="00BD64AE">
            <w:pPr>
              <w:widowControl/>
              <w:ind w:left="440" w:hangingChars="200" w:hanging="440"/>
              <w:rPr>
                <w:rFonts w:eastAsia="標楷體" w:hAnsi="標楷體"/>
                <w:b/>
                <w:color w:val="000000" w:themeColor="text1"/>
                <w:kern w:val="0"/>
              </w:rPr>
            </w:pPr>
            <w:proofErr w:type="gramStart"/>
            <w:r w:rsidRPr="00E21815">
              <w:rPr>
                <w:rFonts w:ascii="標楷體" w:eastAsia="標楷體" w:hAnsi="標楷體" w:hint="eastAsia"/>
                <w:color w:val="000000" w:themeColor="text1"/>
                <w:sz w:val="22"/>
              </w:rPr>
              <w:t>□否</w:t>
            </w:r>
            <w:proofErr w:type="gramEnd"/>
          </w:p>
        </w:tc>
      </w:tr>
      <w:tr w:rsidR="00BD64AE" w14:paraId="660EA1D5" w14:textId="77777777" w:rsidTr="00E21815">
        <w:trPr>
          <w:cantSplit/>
          <w:trHeight w:hRule="exact" w:val="978"/>
        </w:trPr>
        <w:tc>
          <w:tcPr>
            <w:tcW w:w="836" w:type="dxa"/>
            <w:vMerge/>
            <w:vAlign w:val="center"/>
          </w:tcPr>
          <w:p w14:paraId="15C3EE5C" w14:textId="77777777" w:rsidR="00BD64AE" w:rsidRPr="00E21815" w:rsidRDefault="00BD64AE" w:rsidP="00BD64AE">
            <w:pPr>
              <w:jc w:val="center"/>
              <w:rPr>
                <w:rFonts w:ascii="標楷體" w:eastAsia="標楷體" w:hAnsi="標楷體" w:cs="細明體"/>
                <w:kern w:val="0"/>
                <w:sz w:val="22"/>
                <w:szCs w:val="22"/>
              </w:rPr>
            </w:pPr>
          </w:p>
        </w:tc>
        <w:tc>
          <w:tcPr>
            <w:tcW w:w="2208" w:type="dxa"/>
            <w:tcBorders>
              <w:top w:val="single" w:sz="4" w:space="0" w:color="auto"/>
              <w:right w:val="single" w:sz="4" w:space="0" w:color="auto"/>
            </w:tcBorders>
          </w:tcPr>
          <w:p w14:paraId="189BF094"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3169173D"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27AD3EDA" w14:textId="77777777" w:rsidR="00BD64AE" w:rsidRPr="00E21815" w:rsidRDefault="00BD64AE" w:rsidP="00BD64AE">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3C50F3CF" w14:textId="77777777" w:rsidR="00BD64AE" w:rsidRPr="00E21815" w:rsidRDefault="00BD64AE" w:rsidP="00BD64AE">
            <w:pPr>
              <w:widowControl/>
              <w:rPr>
                <w:rFonts w:ascii="標楷體" w:eastAsia="標楷體" w:hAnsi="標楷體"/>
                <w:color w:val="000000" w:themeColor="text1"/>
                <w:sz w:val="22"/>
              </w:rPr>
            </w:pPr>
            <w:r w:rsidRPr="00E21815">
              <w:rPr>
                <w:rFonts w:ascii="標楷體" w:eastAsia="標楷體" w:hAnsi="標楷體" w:hint="eastAsia"/>
                <w:color w:val="000000" w:themeColor="text1"/>
                <w:sz w:val="22"/>
              </w:rPr>
              <w:t>□是(若是，請說明與公司之關係)</w:t>
            </w:r>
          </w:p>
          <w:p w14:paraId="08A61209" w14:textId="77777777" w:rsidR="00BD64AE" w:rsidRPr="00E21815" w:rsidRDefault="00BD64AE" w:rsidP="00BD64AE">
            <w:pPr>
              <w:widowControl/>
              <w:rPr>
                <w:rFonts w:ascii="標楷體" w:eastAsia="標楷體" w:hAnsi="標楷體"/>
                <w:color w:val="000000" w:themeColor="text1"/>
                <w:sz w:val="22"/>
              </w:rPr>
            </w:pPr>
            <w:proofErr w:type="gramStart"/>
            <w:r w:rsidRPr="00E21815">
              <w:rPr>
                <w:rFonts w:ascii="標楷體" w:eastAsia="標楷體" w:hAnsi="標楷體" w:hint="eastAsia"/>
                <w:color w:val="000000" w:themeColor="text1"/>
                <w:sz w:val="22"/>
              </w:rPr>
              <w:t>□否</w:t>
            </w:r>
            <w:proofErr w:type="gramEnd"/>
          </w:p>
        </w:tc>
      </w:tr>
      <w:tr w:rsidR="00BD64AE" w14:paraId="5F8275FB" w14:textId="77777777" w:rsidTr="00E21815">
        <w:trPr>
          <w:cantSplit/>
          <w:trHeight w:hRule="exact" w:val="2049"/>
        </w:trPr>
        <w:tc>
          <w:tcPr>
            <w:tcW w:w="836" w:type="dxa"/>
            <w:textDirection w:val="tbRlV"/>
            <w:vAlign w:val="center"/>
          </w:tcPr>
          <w:p w14:paraId="5A635BEB" w14:textId="77777777" w:rsidR="00BD64AE" w:rsidRDefault="00BD64AE" w:rsidP="00BD64AE">
            <w:pPr>
              <w:ind w:left="57" w:right="57"/>
              <w:rPr>
                <w:rFonts w:ascii="Arial" w:eastAsia="標楷體" w:hAnsi="Arial"/>
              </w:rPr>
            </w:pPr>
            <w:r>
              <w:rPr>
                <w:rFonts w:ascii="Arial" w:eastAsia="標楷體" w:hAnsi="Arial" w:hint="eastAsia"/>
              </w:rPr>
              <w:t>綜合評估意見</w:t>
            </w:r>
          </w:p>
        </w:tc>
        <w:tc>
          <w:tcPr>
            <w:tcW w:w="9257" w:type="dxa"/>
            <w:gridSpan w:val="8"/>
          </w:tcPr>
          <w:p w14:paraId="30CA23A8" w14:textId="77777777" w:rsidR="00BD64AE" w:rsidRPr="00C836C6" w:rsidRDefault="00BD64AE" w:rsidP="00BD64AE">
            <w:pPr>
              <w:spacing w:before="120" w:after="120" w:line="0" w:lineRule="atLeast"/>
              <w:ind w:left="230" w:right="57" w:hangingChars="96" w:hanging="230"/>
              <w:jc w:val="both"/>
              <w:rPr>
                <w:rFonts w:ascii="標楷體" w:eastAsia="標楷體" w:hAnsi="Arial"/>
              </w:rPr>
            </w:pPr>
            <w:r w:rsidRPr="00C836C6">
              <w:rPr>
                <w:rFonts w:ascii="標楷體" w:eastAsia="標楷體" w:hAnsi="Arial" w:hint="eastAsia"/>
              </w:rPr>
              <w:t>□發行公司</w:t>
            </w:r>
            <w:r>
              <w:rPr>
                <w:rFonts w:ascii="標楷體" w:eastAsia="標楷體" w:hAnsi="Arial" w:hint="eastAsia"/>
              </w:rPr>
              <w:t>獨立董事</w:t>
            </w:r>
            <w:r w:rsidRPr="00C836C6">
              <w:rPr>
                <w:rFonts w:ascii="標楷體" w:eastAsia="標楷體" w:hAnsi="Arial" w:hint="eastAsia"/>
              </w:rPr>
              <w:t>之</w:t>
            </w:r>
            <w:r>
              <w:rPr>
                <w:rFonts w:ascii="標楷體" w:eastAsia="標楷體" w:hAnsi="Arial" w:hint="eastAsia"/>
              </w:rPr>
              <w:t>設置及</w:t>
            </w:r>
            <w:r w:rsidRPr="00C836C6">
              <w:rPr>
                <w:rFonts w:ascii="標楷體" w:eastAsia="標楷體" w:hAnsi="Arial" w:hint="eastAsia"/>
              </w:rPr>
              <w:t>資格條件</w:t>
            </w:r>
            <w:r>
              <w:rPr>
                <w:rFonts w:ascii="標楷體" w:eastAsia="標楷體" w:hAnsi="Arial" w:hint="eastAsia"/>
              </w:rPr>
              <w:t>係</w:t>
            </w:r>
            <w:r w:rsidRPr="00C836C6">
              <w:rPr>
                <w:rFonts w:ascii="標楷體" w:eastAsia="標楷體" w:hAnsi="Arial" w:hint="eastAsia"/>
              </w:rPr>
              <w:t>符合</w:t>
            </w:r>
            <w:r w:rsidRPr="00796879">
              <w:rPr>
                <w:rFonts w:ascii="標楷體" w:eastAsia="標楷體" w:hAnsi="Arial"/>
              </w:rPr>
              <w:t>證券交易法第</w:t>
            </w:r>
            <w:r>
              <w:rPr>
                <w:rFonts w:ascii="標楷體" w:eastAsia="標楷體" w:hAnsi="Arial" w:hint="eastAsia"/>
              </w:rPr>
              <w:t>14</w:t>
            </w:r>
            <w:r w:rsidRPr="00796879">
              <w:rPr>
                <w:rFonts w:ascii="標楷體" w:eastAsia="標楷體" w:hAnsi="Arial"/>
              </w:rPr>
              <w:t>條之</w:t>
            </w:r>
            <w:r>
              <w:rPr>
                <w:rFonts w:ascii="標楷體" w:eastAsia="標楷體" w:hAnsi="Arial" w:hint="eastAsia"/>
              </w:rPr>
              <w:t>2</w:t>
            </w:r>
            <w:r w:rsidRPr="00796879">
              <w:rPr>
                <w:rFonts w:ascii="標楷體" w:eastAsia="標楷體" w:hAnsi="Arial" w:hint="eastAsia"/>
              </w:rPr>
              <w:t>及</w:t>
            </w:r>
            <w:r w:rsidRPr="00C836C6">
              <w:rPr>
                <w:rFonts w:ascii="標楷體" w:eastAsia="標楷體" w:hAnsi="Arial" w:hint="eastAsia"/>
              </w:rPr>
              <w:t>「</w:t>
            </w:r>
            <w:r w:rsidRPr="005155BD">
              <w:rPr>
                <w:rFonts w:ascii="標楷體" w:eastAsia="標楷體" w:hAnsi="Arial"/>
              </w:rPr>
              <w:t>公開發行公司獨立董事設置及應遵循事項辦法</w:t>
            </w:r>
            <w:r w:rsidRPr="00C836C6">
              <w:rPr>
                <w:rFonts w:ascii="標楷體" w:eastAsia="標楷體" w:hAnsi="Arial" w:hint="eastAsia"/>
              </w:rPr>
              <w:t>」</w:t>
            </w:r>
            <w:r>
              <w:rPr>
                <w:rFonts w:ascii="標楷體" w:eastAsia="標楷體" w:hAnsi="Arial" w:hint="eastAsia"/>
              </w:rPr>
              <w:t>相關規定</w:t>
            </w:r>
            <w:r w:rsidRPr="00C836C6">
              <w:rPr>
                <w:rFonts w:ascii="標楷體" w:eastAsia="標楷體" w:hAnsi="Arial" w:hint="eastAsia"/>
              </w:rPr>
              <w:t>。</w:t>
            </w:r>
          </w:p>
          <w:p w14:paraId="55C6C357" w14:textId="77777777" w:rsidR="00BD64AE" w:rsidRPr="00C836C6" w:rsidRDefault="00BD64AE" w:rsidP="00BD64AE">
            <w:pPr>
              <w:tabs>
                <w:tab w:val="right" w:leader="underscore" w:pos="7258"/>
              </w:tabs>
              <w:spacing w:after="180" w:line="0" w:lineRule="atLeast"/>
              <w:ind w:leftChars="-5" w:left="242" w:right="57" w:hangingChars="106" w:hanging="254"/>
              <w:contextualSpacing/>
              <w:jc w:val="both"/>
              <w:rPr>
                <w:rFonts w:ascii="標楷體" w:eastAsia="標楷體" w:hAnsi="Arial"/>
              </w:rPr>
            </w:pPr>
            <w:r w:rsidRPr="00C836C6">
              <w:rPr>
                <w:rFonts w:ascii="標楷體" w:eastAsia="標楷體" w:hAnsi="Arial" w:hint="eastAsia"/>
              </w:rPr>
              <w:t>□發行公司</w:t>
            </w:r>
            <w:r>
              <w:rPr>
                <w:rFonts w:ascii="標楷體" w:eastAsia="標楷體" w:hAnsi="Arial" w:hint="eastAsia"/>
              </w:rPr>
              <w:t>獨立董事</w:t>
            </w:r>
            <w:r w:rsidRPr="00C836C6">
              <w:rPr>
                <w:rFonts w:ascii="標楷體" w:eastAsia="標楷體" w:hAnsi="Arial" w:hint="eastAsia"/>
              </w:rPr>
              <w:t>之</w:t>
            </w:r>
            <w:r>
              <w:rPr>
                <w:rFonts w:ascii="標楷體" w:eastAsia="標楷體" w:hAnsi="Arial" w:hint="eastAsia"/>
              </w:rPr>
              <w:t>設置及</w:t>
            </w:r>
            <w:r w:rsidRPr="00C836C6">
              <w:rPr>
                <w:rFonts w:ascii="標楷體" w:eastAsia="標楷體" w:hAnsi="Arial" w:hint="eastAsia"/>
              </w:rPr>
              <w:t>資格條件不符合</w:t>
            </w:r>
            <w:r w:rsidRPr="00796879">
              <w:rPr>
                <w:rFonts w:ascii="標楷體" w:eastAsia="標楷體" w:hAnsi="Arial"/>
              </w:rPr>
              <w:t>證券交易法第</w:t>
            </w:r>
            <w:r>
              <w:rPr>
                <w:rFonts w:ascii="標楷體" w:eastAsia="標楷體" w:hAnsi="Arial" w:hint="eastAsia"/>
              </w:rPr>
              <w:t>14</w:t>
            </w:r>
            <w:r w:rsidRPr="00796879">
              <w:rPr>
                <w:rFonts w:ascii="標楷體" w:eastAsia="標楷體" w:hAnsi="Arial"/>
              </w:rPr>
              <w:t>條之</w:t>
            </w:r>
            <w:r>
              <w:rPr>
                <w:rFonts w:ascii="標楷體" w:eastAsia="標楷體" w:hAnsi="Arial" w:hint="eastAsia"/>
              </w:rPr>
              <w:t>2或</w:t>
            </w:r>
            <w:r w:rsidRPr="00C836C6">
              <w:rPr>
                <w:rFonts w:ascii="標楷體" w:eastAsia="標楷體" w:hAnsi="Arial" w:hint="eastAsia"/>
              </w:rPr>
              <w:t>「</w:t>
            </w:r>
            <w:r w:rsidRPr="005155BD">
              <w:rPr>
                <w:rFonts w:ascii="標楷體" w:eastAsia="標楷體" w:hAnsi="Arial"/>
              </w:rPr>
              <w:t>公開發行公司獨立董事設置及應遵循事項辦法</w:t>
            </w:r>
            <w:r w:rsidRPr="00C836C6">
              <w:rPr>
                <w:rFonts w:ascii="標楷體" w:eastAsia="標楷體" w:hAnsi="Arial" w:hint="eastAsia"/>
              </w:rPr>
              <w:t>」。</w:t>
            </w:r>
          </w:p>
          <w:p w14:paraId="4540BC3E" w14:textId="77777777" w:rsidR="00BD64AE" w:rsidRPr="00D60BDC" w:rsidRDefault="00BD64AE" w:rsidP="00BD64AE">
            <w:pPr>
              <w:tabs>
                <w:tab w:val="right" w:leader="underscore" w:pos="7258"/>
              </w:tabs>
              <w:spacing w:after="180" w:line="0" w:lineRule="atLeast"/>
              <w:ind w:left="57" w:right="57"/>
              <w:contextualSpacing/>
              <w:jc w:val="both"/>
              <w:rPr>
                <w:rFonts w:ascii="標楷體" w:eastAsia="標楷體" w:hAnsi="Arial"/>
                <w:sz w:val="28"/>
              </w:rPr>
            </w:pPr>
            <w:r w:rsidRPr="00C836C6">
              <w:rPr>
                <w:rFonts w:ascii="標楷體" w:eastAsia="標楷體" w:hAnsi="Arial" w:hint="eastAsia"/>
              </w:rPr>
              <w:t xml:space="preserve">  不符合規定，原因如下：</w:t>
            </w:r>
            <w:r w:rsidRPr="00C836C6">
              <w:rPr>
                <w:rFonts w:ascii="標楷體" w:eastAsia="標楷體" w:hAnsi="Arial" w:hint="eastAsia"/>
              </w:rPr>
              <w:tab/>
            </w:r>
          </w:p>
        </w:tc>
      </w:tr>
    </w:tbl>
    <w:p w14:paraId="153774B2" w14:textId="19696BCD" w:rsidR="00897295" w:rsidRPr="005D3094" w:rsidRDefault="00897295" w:rsidP="008D6CA7">
      <w:pPr>
        <w:spacing w:before="240"/>
        <w:ind w:left="737" w:hanging="737"/>
        <w:jc w:val="both"/>
        <w:rPr>
          <w:rFonts w:ascii="Arial" w:eastAsia="標楷體" w:hAnsi="Arial"/>
          <w:sz w:val="28"/>
        </w:rPr>
      </w:pPr>
      <w:r>
        <w:rPr>
          <w:rFonts w:ascii="Arial" w:eastAsia="標楷體" w:hAnsi="Arial" w:hint="eastAsia"/>
        </w:rPr>
        <w:t xml:space="preserve">                            </w:t>
      </w:r>
      <w:r w:rsidRPr="005D3094">
        <w:rPr>
          <w:rFonts w:ascii="Arial" w:eastAsia="標楷體" w:hAnsi="Arial" w:hint="eastAsia"/>
          <w:sz w:val="28"/>
        </w:rPr>
        <w:t>主辦推薦證券商：</w:t>
      </w:r>
      <w:r w:rsidRPr="005D3094">
        <w:rPr>
          <w:rFonts w:ascii="Arial" w:eastAsia="標楷體" w:hAnsi="Arial" w:hint="eastAsia"/>
          <w:sz w:val="28"/>
        </w:rPr>
        <w:t xml:space="preserve">                        (</w:t>
      </w:r>
      <w:r w:rsidRPr="005D3094">
        <w:rPr>
          <w:rFonts w:ascii="Arial" w:eastAsia="標楷體" w:hAnsi="Arial" w:hint="eastAsia"/>
          <w:sz w:val="28"/>
        </w:rPr>
        <w:t>簽章</w:t>
      </w:r>
      <w:r w:rsidRPr="005D3094">
        <w:rPr>
          <w:rFonts w:ascii="Arial" w:eastAsia="標楷體" w:hAnsi="Arial" w:hint="eastAsia"/>
          <w:sz w:val="28"/>
        </w:rPr>
        <w:t xml:space="preserve">)                        </w:t>
      </w:r>
    </w:p>
    <w:p w14:paraId="0B8494A1" w14:textId="77777777" w:rsidR="00897295" w:rsidRPr="005D3094" w:rsidRDefault="00897295" w:rsidP="008D6CA7">
      <w:pPr>
        <w:spacing w:before="240"/>
        <w:ind w:left="737" w:hanging="737"/>
        <w:jc w:val="both"/>
        <w:rPr>
          <w:rFonts w:ascii="Arial" w:eastAsia="標楷體" w:hAnsi="Arial"/>
          <w:sz w:val="28"/>
        </w:rPr>
      </w:pPr>
      <w:r w:rsidRPr="005D3094">
        <w:rPr>
          <w:rFonts w:ascii="Arial" w:eastAsia="標楷體" w:hAnsi="Arial" w:hint="eastAsia"/>
          <w:sz w:val="28"/>
        </w:rPr>
        <w:t xml:space="preserve">                        </w:t>
      </w:r>
      <w:proofErr w:type="gramStart"/>
      <w:r w:rsidRPr="005D3094">
        <w:rPr>
          <w:rFonts w:ascii="Arial" w:eastAsia="標楷體" w:hAnsi="Arial" w:hint="eastAsia"/>
          <w:sz w:val="28"/>
        </w:rPr>
        <w:t>部室主管</w:t>
      </w:r>
      <w:proofErr w:type="gramEnd"/>
      <w:r w:rsidRPr="005D3094">
        <w:rPr>
          <w:rFonts w:ascii="Arial" w:eastAsia="標楷體" w:hAnsi="Arial" w:hint="eastAsia"/>
          <w:sz w:val="28"/>
        </w:rPr>
        <w:t>：</w:t>
      </w:r>
      <w:r w:rsidRPr="005D3094">
        <w:rPr>
          <w:rFonts w:ascii="Arial" w:eastAsia="標楷體" w:hAnsi="Arial" w:hint="eastAsia"/>
          <w:sz w:val="28"/>
        </w:rPr>
        <w:t xml:space="preserve">                              (</w:t>
      </w:r>
      <w:r w:rsidRPr="005D3094">
        <w:rPr>
          <w:rFonts w:ascii="Arial" w:eastAsia="標楷體" w:hAnsi="Arial" w:hint="eastAsia"/>
          <w:sz w:val="28"/>
        </w:rPr>
        <w:t>簽章</w:t>
      </w:r>
      <w:r w:rsidRPr="005D3094">
        <w:rPr>
          <w:rFonts w:ascii="Arial" w:eastAsia="標楷體" w:hAnsi="Arial" w:hint="eastAsia"/>
          <w:sz w:val="28"/>
        </w:rPr>
        <w:t>)</w:t>
      </w:r>
    </w:p>
    <w:p w14:paraId="78468E4C" w14:textId="77777777" w:rsidR="003D581F" w:rsidRDefault="00897295" w:rsidP="008D6CA7">
      <w:pPr>
        <w:spacing w:before="240"/>
        <w:ind w:left="737" w:hanging="737"/>
        <w:jc w:val="both"/>
        <w:rPr>
          <w:rFonts w:ascii="Arial" w:eastAsia="標楷體" w:hAnsi="Arial"/>
        </w:rPr>
      </w:pPr>
      <w:r w:rsidRPr="005D3094">
        <w:rPr>
          <w:rFonts w:ascii="Arial" w:eastAsia="標楷體" w:hAnsi="Arial" w:hint="eastAsia"/>
          <w:sz w:val="28"/>
        </w:rPr>
        <w:t xml:space="preserve">                        </w:t>
      </w:r>
      <w:r w:rsidRPr="005D3094">
        <w:rPr>
          <w:rFonts w:ascii="Arial" w:eastAsia="標楷體" w:hAnsi="Arial" w:hint="eastAsia"/>
          <w:sz w:val="28"/>
        </w:rPr>
        <w:t>承辦人：</w:t>
      </w:r>
      <w:r w:rsidRPr="005D3094">
        <w:rPr>
          <w:rFonts w:ascii="Arial" w:eastAsia="標楷體" w:hAnsi="Arial" w:hint="eastAsia"/>
          <w:sz w:val="28"/>
        </w:rPr>
        <w:t xml:space="preserve">                                (</w:t>
      </w:r>
      <w:r w:rsidRPr="005D3094">
        <w:rPr>
          <w:rFonts w:ascii="Arial" w:eastAsia="標楷體" w:hAnsi="Arial" w:hint="eastAsia"/>
          <w:sz w:val="28"/>
        </w:rPr>
        <w:t>簽章</w:t>
      </w:r>
      <w:r w:rsidRPr="005D3094">
        <w:rPr>
          <w:rFonts w:ascii="Arial" w:eastAsia="標楷體" w:hAnsi="Arial" w:hint="eastAsia"/>
          <w:sz w:val="28"/>
        </w:rPr>
        <w:t>)</w:t>
      </w:r>
      <w:r w:rsidR="003D581F">
        <w:rPr>
          <w:rFonts w:ascii="Arial" w:eastAsia="標楷體" w:hAnsi="Arial" w:hint="eastAsia"/>
        </w:rPr>
        <w:t xml:space="preserve"> </w:t>
      </w:r>
    </w:p>
    <w:p w14:paraId="45CDE116" w14:textId="77777777" w:rsidR="00DF4362" w:rsidRDefault="00DF4362">
      <w:pPr>
        <w:spacing w:before="120"/>
        <w:ind w:left="737" w:hanging="737"/>
        <w:jc w:val="both"/>
        <w:rPr>
          <w:rFonts w:ascii="標楷體" w:eastAsia="標楷體" w:hAnsi="標楷體"/>
          <w:bCs/>
          <w:color w:val="FF0000"/>
          <w:u w:val="single"/>
        </w:rPr>
      </w:pPr>
    </w:p>
    <w:p w14:paraId="0EAF9E5A" w14:textId="77777777" w:rsidR="00771FE2" w:rsidRDefault="00771FE2">
      <w:pPr>
        <w:spacing w:before="120"/>
        <w:ind w:left="737" w:hanging="737"/>
        <w:jc w:val="both"/>
        <w:rPr>
          <w:rFonts w:ascii="標楷體" w:eastAsia="標楷體" w:hAnsi="標楷體"/>
          <w:bCs/>
          <w:color w:val="FF0000"/>
          <w:u w:val="single"/>
        </w:rPr>
      </w:pPr>
      <w:proofErr w:type="gramStart"/>
      <w:r w:rsidRPr="00CA2665">
        <w:rPr>
          <w:rFonts w:ascii="標楷體" w:eastAsia="標楷體" w:hAnsi="標楷體" w:hint="eastAsia"/>
          <w:bCs/>
          <w:color w:val="FF0000"/>
          <w:u w:val="single"/>
        </w:rPr>
        <w:t>註</w:t>
      </w:r>
      <w:proofErr w:type="gramEnd"/>
      <w:r>
        <w:rPr>
          <w:rFonts w:ascii="標楷體" w:eastAsia="標楷體" w:hAnsi="標楷體" w:hint="eastAsia"/>
          <w:bCs/>
          <w:color w:val="FF0000"/>
          <w:u w:val="single"/>
        </w:rPr>
        <w:t>1</w:t>
      </w:r>
      <w:r w:rsidRPr="00CA2665">
        <w:rPr>
          <w:rFonts w:ascii="標楷體" w:eastAsia="標楷體" w:hAnsi="標楷體" w:hint="eastAsia"/>
          <w:bCs/>
          <w:color w:val="FF0000"/>
          <w:u w:val="single"/>
        </w:rPr>
        <w:t>：「</w:t>
      </w:r>
      <w:r w:rsidRPr="00CA2665">
        <w:rPr>
          <w:rFonts w:ascii="標楷體" w:eastAsia="標楷體" w:hAnsi="標楷體"/>
          <w:bCs/>
          <w:color w:val="FF0000"/>
          <w:u w:val="single"/>
        </w:rPr>
        <w:t>公開發行公司獨立董事設置及應遵循事項辦法</w:t>
      </w:r>
      <w:r w:rsidRPr="00CA2665">
        <w:rPr>
          <w:rFonts w:ascii="標楷體" w:eastAsia="標楷體" w:hAnsi="標楷體" w:hint="eastAsia"/>
          <w:bCs/>
          <w:color w:val="FF0000"/>
          <w:u w:val="single"/>
        </w:rPr>
        <w:t>」第四條第二項明訂「金融控股公司或上市上櫃投資控股公司之獨立董事兼任該公司百分之百持有之公開發行子公司獨立董事，兼任超過一家者，其超過之家數計入前項</w:t>
      </w:r>
      <w:r>
        <w:rPr>
          <w:rFonts w:ascii="標楷體" w:eastAsia="標楷體" w:hAnsi="標楷體" w:hint="eastAsia"/>
          <w:bCs/>
          <w:color w:val="FF0000"/>
          <w:u w:val="single"/>
        </w:rPr>
        <w:t>(第四條第一項)</w:t>
      </w:r>
      <w:r w:rsidRPr="00CA2665">
        <w:rPr>
          <w:rFonts w:ascii="標楷體" w:eastAsia="標楷體" w:hAnsi="標楷體" w:hint="eastAsia"/>
          <w:bCs/>
          <w:color w:val="FF0000"/>
          <w:u w:val="single"/>
        </w:rPr>
        <w:t>兼任家數。」</w:t>
      </w:r>
    </w:p>
    <w:p w14:paraId="025AA995" w14:textId="6DFC12CD" w:rsidR="00771FE2" w:rsidRDefault="00771FE2">
      <w:pPr>
        <w:spacing w:before="120"/>
        <w:ind w:left="737" w:hanging="737"/>
        <w:jc w:val="both"/>
        <w:rPr>
          <w:rFonts w:ascii="標楷體" w:eastAsia="標楷體" w:hAnsi="標楷體"/>
          <w:bCs/>
          <w:color w:val="FF0000"/>
          <w:u w:val="single"/>
        </w:rPr>
      </w:pPr>
      <w:proofErr w:type="gramStart"/>
      <w:r w:rsidRPr="00CA2665">
        <w:rPr>
          <w:rFonts w:ascii="標楷體" w:eastAsia="標楷體" w:hAnsi="標楷體" w:hint="eastAsia"/>
          <w:bCs/>
          <w:color w:val="FF0000"/>
          <w:u w:val="single"/>
        </w:rPr>
        <w:t>註</w:t>
      </w:r>
      <w:proofErr w:type="gramEnd"/>
      <w:r>
        <w:rPr>
          <w:rFonts w:ascii="標楷體" w:eastAsia="標楷體" w:hAnsi="標楷體" w:hint="eastAsia"/>
          <w:bCs/>
          <w:color w:val="FF0000"/>
          <w:u w:val="single"/>
        </w:rPr>
        <w:t>2</w:t>
      </w:r>
      <w:r w:rsidRPr="00CA2665">
        <w:rPr>
          <w:rFonts w:ascii="標楷體" w:eastAsia="標楷體" w:hAnsi="標楷體" w:hint="eastAsia"/>
          <w:bCs/>
          <w:color w:val="FF0000"/>
          <w:u w:val="single"/>
        </w:rPr>
        <w:t>：「</w:t>
      </w:r>
      <w:r w:rsidRPr="00CA2665">
        <w:rPr>
          <w:rFonts w:ascii="標楷體" w:eastAsia="標楷體" w:hAnsi="標楷體"/>
          <w:bCs/>
          <w:color w:val="FF0000"/>
          <w:u w:val="single"/>
        </w:rPr>
        <w:t>公開發行公司獨立董事設置及應遵循事項辦法</w:t>
      </w:r>
      <w:r w:rsidRPr="00CA2665">
        <w:rPr>
          <w:rFonts w:ascii="標楷體" w:eastAsia="標楷體" w:hAnsi="標楷體" w:hint="eastAsia"/>
          <w:bCs/>
          <w:color w:val="FF0000"/>
          <w:u w:val="single"/>
        </w:rPr>
        <w:t>」第三條第二項明訂「公開發行公司與其母公司、子公司或屬同一母公司之子公司依本法或當地國法令設置之獨立董事相互兼任者，不適用前項（第三條第一項）第二款、第五款至第七款及第四項第一款規定。」</w:t>
      </w:r>
      <w:r w:rsidRPr="00763F3A">
        <w:rPr>
          <w:rFonts w:ascii="標楷體" w:eastAsia="標楷體" w:hAnsi="標楷體" w:hint="eastAsia"/>
          <w:bCs/>
          <w:color w:val="FF0000"/>
          <w:u w:val="single"/>
        </w:rPr>
        <w:t>；上述法規</w:t>
      </w:r>
      <w:r w:rsidR="004E62AB">
        <w:rPr>
          <w:rFonts w:ascii="標楷體" w:eastAsia="標楷體" w:hAnsi="標楷體" w:hint="eastAsia"/>
          <w:bCs/>
          <w:color w:val="FF0000"/>
          <w:u w:val="single"/>
        </w:rPr>
        <w:t>僅排除第四項第一款，未排除其他款次，母子公司獨立董事相互兼任仍應注意依第四項第二款至第四款規定辦理</w:t>
      </w:r>
      <w:r w:rsidRPr="00CA2665">
        <w:rPr>
          <w:rFonts w:ascii="標楷體" w:eastAsia="標楷體" w:hAnsi="標楷體" w:hint="eastAsia"/>
          <w:bCs/>
          <w:color w:val="FF0000"/>
          <w:u w:val="single"/>
        </w:rPr>
        <w:t>。</w:t>
      </w:r>
    </w:p>
    <w:p w14:paraId="07E4131C" w14:textId="554852B4" w:rsidR="00D66C62" w:rsidRDefault="00DF4362" w:rsidP="00C9775F">
      <w:pPr>
        <w:spacing w:before="120"/>
        <w:ind w:left="737" w:hanging="737"/>
        <w:jc w:val="both"/>
      </w:pPr>
      <w:proofErr w:type="gramStart"/>
      <w:r w:rsidRPr="00E82157">
        <w:rPr>
          <w:rFonts w:ascii="標楷體" w:eastAsia="標楷體" w:hAnsi="標楷體" w:hint="eastAsia"/>
          <w:bCs/>
          <w:color w:val="FF0000"/>
          <w:u w:val="single"/>
        </w:rPr>
        <w:t>註</w:t>
      </w:r>
      <w:proofErr w:type="gramEnd"/>
      <w:r w:rsidRPr="00E82157">
        <w:rPr>
          <w:rFonts w:ascii="標楷體" w:eastAsia="標楷體" w:hAnsi="標楷體" w:hint="eastAsia"/>
          <w:bCs/>
          <w:color w:val="FF0000"/>
          <w:u w:val="single"/>
        </w:rPr>
        <w:t>3：</w:t>
      </w:r>
      <w:r w:rsidR="006B7840" w:rsidRPr="00763F3A">
        <w:rPr>
          <w:rFonts w:ascii="標楷體" w:eastAsia="標楷體" w:hAnsi="標楷體" w:hint="eastAsia"/>
          <w:bCs/>
          <w:color w:val="FF0000"/>
          <w:u w:val="single"/>
        </w:rPr>
        <w:t>「</w:t>
      </w:r>
      <w:r w:rsidR="006B7840" w:rsidRPr="00763F3A">
        <w:rPr>
          <w:rFonts w:ascii="標楷體" w:eastAsia="標楷體" w:hAnsi="標楷體"/>
          <w:bCs/>
          <w:color w:val="FF0000"/>
          <w:u w:val="single"/>
        </w:rPr>
        <w:t>公開發行公司獨立董事設置及應遵循事項辦法</w:t>
      </w:r>
      <w:r w:rsidR="006B7840" w:rsidRPr="00763F3A">
        <w:rPr>
          <w:rFonts w:ascii="標楷體" w:eastAsia="標楷體" w:hAnsi="標楷體" w:hint="eastAsia"/>
          <w:bCs/>
          <w:color w:val="FF0000"/>
          <w:u w:val="single"/>
        </w:rPr>
        <w:t>」第九條明訂「本辦法於中華民國</w:t>
      </w:r>
      <w:r w:rsidR="006B7840">
        <w:rPr>
          <w:rFonts w:ascii="標楷體" w:eastAsia="標楷體" w:hAnsi="標楷體" w:hint="eastAsia"/>
          <w:bCs/>
          <w:color w:val="FF0000"/>
          <w:u w:val="single"/>
        </w:rPr>
        <w:t>109年1月15</w:t>
      </w:r>
      <w:r w:rsidR="006B7840" w:rsidRPr="00763F3A">
        <w:rPr>
          <w:rFonts w:ascii="標楷體" w:eastAsia="標楷體" w:hAnsi="標楷體" w:hint="eastAsia"/>
          <w:bCs/>
          <w:color w:val="FF0000"/>
          <w:u w:val="single"/>
        </w:rPr>
        <w:t>日修正發布時，獨立董事</w:t>
      </w:r>
      <w:r w:rsidR="006B7840">
        <w:rPr>
          <w:rFonts w:ascii="標楷體" w:eastAsia="標楷體" w:hAnsi="標楷體" w:hint="eastAsia"/>
          <w:bCs/>
          <w:color w:val="FF0000"/>
          <w:u w:val="single"/>
        </w:rPr>
        <w:t>係</w:t>
      </w:r>
      <w:r w:rsidR="006B7840" w:rsidRPr="00763F3A">
        <w:rPr>
          <w:rFonts w:ascii="標楷體" w:eastAsia="標楷體" w:hAnsi="標楷體" w:hint="eastAsia"/>
          <w:bCs/>
          <w:color w:val="FF0000"/>
          <w:u w:val="single"/>
        </w:rPr>
        <w:t>第三條第一項第五款有關指派代表人擔任公司董事或監察人之法人股東</w:t>
      </w:r>
      <w:r w:rsidR="006B7840">
        <w:rPr>
          <w:rFonts w:ascii="標楷體" w:eastAsia="標楷體" w:hAnsi="標楷體" w:hint="eastAsia"/>
          <w:bCs/>
          <w:color w:val="FF0000"/>
          <w:u w:val="single"/>
        </w:rPr>
        <w:t>之董事、監察人或受</w:t>
      </w:r>
      <w:proofErr w:type="gramStart"/>
      <w:r w:rsidR="006B7840">
        <w:rPr>
          <w:rFonts w:ascii="標楷體" w:eastAsia="標楷體" w:hAnsi="標楷體" w:hint="eastAsia"/>
          <w:bCs/>
          <w:color w:val="FF0000"/>
          <w:u w:val="single"/>
        </w:rPr>
        <w:t>僱</w:t>
      </w:r>
      <w:proofErr w:type="gramEnd"/>
      <w:r w:rsidR="006B7840">
        <w:rPr>
          <w:rFonts w:ascii="標楷體" w:eastAsia="標楷體" w:hAnsi="標楷體" w:hint="eastAsia"/>
          <w:bCs/>
          <w:color w:val="FF0000"/>
          <w:u w:val="single"/>
        </w:rPr>
        <w:t>人，或有</w:t>
      </w:r>
      <w:r w:rsidR="006B7840" w:rsidRPr="00763F3A">
        <w:rPr>
          <w:rFonts w:ascii="標楷體" w:eastAsia="標楷體" w:hAnsi="標楷體" w:hint="eastAsia"/>
          <w:bCs/>
          <w:color w:val="FF0000"/>
          <w:u w:val="single"/>
        </w:rPr>
        <w:t>第六款或第七款之情形者，得繼續擔任至</w:t>
      </w:r>
      <w:r w:rsidR="006B7840">
        <w:rPr>
          <w:rFonts w:ascii="標楷體" w:eastAsia="標楷體" w:hAnsi="標楷體" w:hint="eastAsia"/>
          <w:bCs/>
          <w:color w:val="FF0000"/>
          <w:u w:val="single"/>
        </w:rPr>
        <w:t>其</w:t>
      </w:r>
      <w:r w:rsidR="006B7840" w:rsidRPr="00763F3A">
        <w:rPr>
          <w:rFonts w:ascii="標楷體" w:eastAsia="標楷體" w:hAnsi="標楷體" w:hint="eastAsia"/>
          <w:bCs/>
          <w:color w:val="FF0000"/>
          <w:u w:val="single"/>
        </w:rPr>
        <w:t>任期屆滿。」</w:t>
      </w:r>
    </w:p>
    <w:sectPr w:rsidR="00D66C62" w:rsidSect="00634682">
      <w:footerReference w:type="default" r:id="rId8"/>
      <w:pgSz w:w="11906" w:h="16838" w:code="519"/>
      <w:pgMar w:top="1134" w:right="99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E07A" w14:textId="77777777" w:rsidR="00F443D1" w:rsidRDefault="00F443D1">
      <w:r>
        <w:separator/>
      </w:r>
    </w:p>
  </w:endnote>
  <w:endnote w:type="continuationSeparator" w:id="0">
    <w:p w14:paraId="77FAB77F" w14:textId="77777777" w:rsidR="00F443D1" w:rsidRDefault="00F4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423795"/>
      <w:docPartObj>
        <w:docPartGallery w:val="Page Numbers (Bottom of Page)"/>
        <w:docPartUnique/>
      </w:docPartObj>
    </w:sdtPr>
    <w:sdtEndPr/>
    <w:sdtContent>
      <w:p w14:paraId="1CDB8A9E" w14:textId="77777777" w:rsidR="005D3094" w:rsidRDefault="005D3094">
        <w:pPr>
          <w:pStyle w:val="a7"/>
          <w:jc w:val="center"/>
        </w:pPr>
        <w:r>
          <w:fldChar w:fldCharType="begin"/>
        </w:r>
        <w:r>
          <w:instrText>PAGE   \* MERGEFORMAT</w:instrText>
        </w:r>
        <w:r>
          <w:fldChar w:fldCharType="separate"/>
        </w:r>
        <w:r w:rsidR="00FD54CB" w:rsidRPr="00FD54CB">
          <w:rPr>
            <w:noProof/>
            <w:lang w:val="zh-TW"/>
          </w:rPr>
          <w:t>1</w:t>
        </w:r>
        <w:r>
          <w:fldChar w:fldCharType="end"/>
        </w:r>
      </w:p>
    </w:sdtContent>
  </w:sdt>
  <w:p w14:paraId="2D6187E5" w14:textId="654B2F99" w:rsidR="005D3094" w:rsidRPr="00DF4362" w:rsidRDefault="00DF4362">
    <w:pPr>
      <w:pStyle w:val="a7"/>
      <w:rPr>
        <w:rFonts w:ascii="標楷體" w:eastAsia="標楷體" w:hAnsi="標楷體"/>
      </w:rPr>
    </w:pPr>
    <w:r w:rsidRPr="00DF4362">
      <w:rPr>
        <w:rFonts w:ascii="標楷體" w:eastAsia="標楷體" w:hAnsi="標楷體" w:hint="eastAsia"/>
      </w:rPr>
      <w:t>109.</w:t>
    </w:r>
    <w:r w:rsidR="008D1A7A">
      <w:rPr>
        <w:rFonts w:ascii="標楷體" w:eastAsia="標楷體" w:hAnsi="標楷體" w:hint="eastAsia"/>
      </w:rPr>
      <w:t>2</w:t>
    </w:r>
    <w:r w:rsidR="00AC3B11">
      <w:rPr>
        <w:rFonts w:ascii="標楷體" w:eastAsia="標楷體" w:hAnsi="標楷體" w:hint="eastAsia"/>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B3376" w14:textId="77777777" w:rsidR="00F443D1" w:rsidRDefault="00F443D1">
      <w:r>
        <w:separator/>
      </w:r>
    </w:p>
  </w:footnote>
  <w:footnote w:type="continuationSeparator" w:id="0">
    <w:p w14:paraId="7A26F281" w14:textId="77777777" w:rsidR="00F443D1" w:rsidRDefault="00F4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26E"/>
    <w:multiLevelType w:val="hybridMultilevel"/>
    <w:tmpl w:val="5880935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D125F"/>
    <w:multiLevelType w:val="hybridMultilevel"/>
    <w:tmpl w:val="DB6A2F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7567D3D"/>
    <w:multiLevelType w:val="hybridMultilevel"/>
    <w:tmpl w:val="BBAC55DA"/>
    <w:lvl w:ilvl="0" w:tplc="C2A83F18">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76F3E"/>
    <w:multiLevelType w:val="hybridMultilevel"/>
    <w:tmpl w:val="67D4CAF2"/>
    <w:lvl w:ilvl="0" w:tplc="0409000F">
      <w:start w:val="1"/>
      <w:numFmt w:val="decimal"/>
      <w:lvlText w:val="%1."/>
      <w:lvlJc w:val="left"/>
      <w:pPr>
        <w:ind w:left="1440" w:hanging="480"/>
      </w:pPr>
    </w:lvl>
    <w:lvl w:ilvl="1" w:tplc="DC927AC6">
      <w:start w:val="1"/>
      <w:numFmt w:val="decimal"/>
      <w:lvlText w:val="(%2)"/>
      <w:lvlJc w:val="left"/>
      <w:pPr>
        <w:ind w:left="1920" w:hanging="480"/>
      </w:pPr>
      <w:rPr>
        <w:rFonts w:ascii="標楷體" w:eastAsia="標楷體" w:hAnsi="標楷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03E208A"/>
    <w:multiLevelType w:val="hybridMultilevel"/>
    <w:tmpl w:val="155CE842"/>
    <w:lvl w:ilvl="0" w:tplc="8786BA08">
      <w:start w:val="4"/>
      <w:numFmt w:val="taiwaneseCountingThousand"/>
      <w:lvlText w:val="(%1)"/>
      <w:lvlJc w:val="left"/>
      <w:pPr>
        <w:ind w:left="40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40614B"/>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25503C"/>
    <w:multiLevelType w:val="hybridMultilevel"/>
    <w:tmpl w:val="F796F7F0"/>
    <w:lvl w:ilvl="0" w:tplc="7A881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54231"/>
    <w:multiLevelType w:val="hybridMultilevel"/>
    <w:tmpl w:val="0150B206"/>
    <w:lvl w:ilvl="0" w:tplc="CCAA5312">
      <w:start w:val="1"/>
      <w:numFmt w:val="taiwaneseCountingThousand"/>
      <w:lvlText w:val="(%1)"/>
      <w:lvlJc w:val="left"/>
      <w:pPr>
        <w:ind w:left="408" w:hanging="408"/>
      </w:pPr>
      <w:rPr>
        <w:rFonts w:ascii="Times New Roman" w:hAnsi="Times New Roman" w:cs="Times New Roman"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800EB7"/>
    <w:multiLevelType w:val="hybridMultilevel"/>
    <w:tmpl w:val="E2D48BA0"/>
    <w:lvl w:ilvl="0" w:tplc="E76CDE5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08D5210"/>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8A6739"/>
    <w:multiLevelType w:val="hybridMultilevel"/>
    <w:tmpl w:val="91E48372"/>
    <w:lvl w:ilvl="0" w:tplc="7A881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92593A"/>
    <w:multiLevelType w:val="hybridMultilevel"/>
    <w:tmpl w:val="5094970A"/>
    <w:lvl w:ilvl="0" w:tplc="CCAA5312">
      <w:start w:val="1"/>
      <w:numFmt w:val="taiwaneseCountingThousand"/>
      <w:lvlText w:val="(%1)"/>
      <w:lvlJc w:val="left"/>
      <w:pPr>
        <w:ind w:left="408" w:hanging="408"/>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23715E"/>
    <w:multiLevelType w:val="hybridMultilevel"/>
    <w:tmpl w:val="078E1AE2"/>
    <w:lvl w:ilvl="0" w:tplc="0409000F">
      <w:start w:val="1"/>
      <w:numFmt w:val="decimal"/>
      <w:lvlText w:val="%1."/>
      <w:lvlJc w:val="left"/>
      <w:pPr>
        <w:ind w:left="778" w:hanging="480"/>
      </w:p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13" w15:restartNumberingAfterBreak="0">
    <w:nsid w:val="3D3C6B3F"/>
    <w:multiLevelType w:val="hybridMultilevel"/>
    <w:tmpl w:val="378437CE"/>
    <w:lvl w:ilvl="0" w:tplc="C1E299CA">
      <w:start w:val="5"/>
      <w:numFmt w:val="taiwaneseCountingThousand"/>
      <w:lvlText w:val="(%1)"/>
      <w:lvlJc w:val="left"/>
      <w:pPr>
        <w:ind w:left="706"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7428A6"/>
    <w:multiLevelType w:val="hybridMultilevel"/>
    <w:tmpl w:val="1AA0B284"/>
    <w:lvl w:ilvl="0" w:tplc="CCAA5312">
      <w:start w:val="1"/>
      <w:numFmt w:val="taiwaneseCountingThousand"/>
      <w:lvlText w:val="(%1)"/>
      <w:lvlJc w:val="left"/>
      <w:pPr>
        <w:ind w:left="136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AA0D6D"/>
    <w:multiLevelType w:val="hybridMultilevel"/>
    <w:tmpl w:val="A3B24B56"/>
    <w:lvl w:ilvl="0" w:tplc="48404F60">
      <w:start w:val="4"/>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1E79CE"/>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2D47688"/>
    <w:multiLevelType w:val="hybridMultilevel"/>
    <w:tmpl w:val="20F2652C"/>
    <w:lvl w:ilvl="0" w:tplc="20D63C58">
      <w:start w:val="3"/>
      <w:numFmt w:val="taiwaneseCountingThousand"/>
      <w:lvlText w:val="(%1)"/>
      <w:lvlJc w:val="left"/>
      <w:pPr>
        <w:ind w:left="136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853AF2"/>
    <w:multiLevelType w:val="hybridMultilevel"/>
    <w:tmpl w:val="252EAC58"/>
    <w:lvl w:ilvl="0" w:tplc="D9808CA8">
      <w:start w:val="3"/>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E20EC6"/>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EE32457"/>
    <w:multiLevelType w:val="hybridMultilevel"/>
    <w:tmpl w:val="CF0EF04E"/>
    <w:lvl w:ilvl="0" w:tplc="4CBC169C">
      <w:start w:val="5"/>
      <w:numFmt w:val="taiwaneseCountingThousand"/>
      <w:lvlText w:val="(%1)"/>
      <w:lvlJc w:val="left"/>
      <w:pPr>
        <w:ind w:left="40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436657"/>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6B7008"/>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8E06FD"/>
    <w:multiLevelType w:val="hybridMultilevel"/>
    <w:tmpl w:val="1170582C"/>
    <w:lvl w:ilvl="0" w:tplc="C73490F0">
      <w:start w:val="4"/>
      <w:numFmt w:val="taiwaneseCountingThousand"/>
      <w:lvlText w:val="(%1)"/>
      <w:lvlJc w:val="left"/>
      <w:pPr>
        <w:ind w:left="136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5F0F9F"/>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7A4C50"/>
    <w:multiLevelType w:val="hybridMultilevel"/>
    <w:tmpl w:val="CF0EF04E"/>
    <w:lvl w:ilvl="0" w:tplc="4CBC169C">
      <w:start w:val="5"/>
      <w:numFmt w:val="taiwaneseCountingThousand"/>
      <w:lvlText w:val="(%1)"/>
      <w:lvlJc w:val="left"/>
      <w:pPr>
        <w:ind w:left="40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BB721E"/>
    <w:multiLevelType w:val="hybridMultilevel"/>
    <w:tmpl w:val="62B2E6A0"/>
    <w:lvl w:ilvl="0" w:tplc="3DDC978E">
      <w:start w:val="3"/>
      <w:numFmt w:val="taiwaneseCountingThousand"/>
      <w:lvlText w:val="(%1)"/>
      <w:lvlJc w:val="left"/>
      <w:pPr>
        <w:ind w:left="136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07039B"/>
    <w:multiLevelType w:val="hybridMultilevel"/>
    <w:tmpl w:val="E0F235DC"/>
    <w:lvl w:ilvl="0" w:tplc="76785538">
      <w:start w:val="1"/>
      <w:numFmt w:val="taiwaneseCountingThousand"/>
      <w:lvlText w:val="(%1)"/>
      <w:lvlJc w:val="left"/>
      <w:pPr>
        <w:ind w:left="136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617305"/>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791DAF"/>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6F1B5F"/>
    <w:multiLevelType w:val="hybridMultilevel"/>
    <w:tmpl w:val="042A3F6E"/>
    <w:lvl w:ilvl="0" w:tplc="CCAA5312">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354815"/>
    <w:multiLevelType w:val="hybridMultilevel"/>
    <w:tmpl w:val="03E4C582"/>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4D7A4B"/>
    <w:multiLevelType w:val="hybridMultilevel"/>
    <w:tmpl w:val="BBAC55DA"/>
    <w:lvl w:ilvl="0" w:tplc="C2A83F18">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2419A6"/>
    <w:multiLevelType w:val="hybridMultilevel"/>
    <w:tmpl w:val="37566A3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AF43A02"/>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0"/>
  </w:num>
  <w:num w:numId="4">
    <w:abstractNumId w:val="31"/>
  </w:num>
  <w:num w:numId="5">
    <w:abstractNumId w:val="29"/>
  </w:num>
  <w:num w:numId="6">
    <w:abstractNumId w:val="7"/>
  </w:num>
  <w:num w:numId="7">
    <w:abstractNumId w:val="5"/>
  </w:num>
  <w:num w:numId="8">
    <w:abstractNumId w:val="12"/>
  </w:num>
  <w:num w:numId="9">
    <w:abstractNumId w:val="2"/>
  </w:num>
  <w:num w:numId="10">
    <w:abstractNumId w:val="32"/>
  </w:num>
  <w:num w:numId="11">
    <w:abstractNumId w:val="16"/>
  </w:num>
  <w:num w:numId="12">
    <w:abstractNumId w:val="19"/>
  </w:num>
  <w:num w:numId="13">
    <w:abstractNumId w:val="15"/>
  </w:num>
  <w:num w:numId="14">
    <w:abstractNumId w:val="22"/>
  </w:num>
  <w:num w:numId="15">
    <w:abstractNumId w:val="28"/>
  </w:num>
  <w:num w:numId="16">
    <w:abstractNumId w:val="9"/>
  </w:num>
  <w:num w:numId="17">
    <w:abstractNumId w:val="18"/>
  </w:num>
  <w:num w:numId="18">
    <w:abstractNumId w:val="21"/>
  </w:num>
  <w:num w:numId="19">
    <w:abstractNumId w:val="24"/>
  </w:num>
  <w:num w:numId="20">
    <w:abstractNumId w:val="34"/>
  </w:num>
  <w:num w:numId="21">
    <w:abstractNumId w:val="11"/>
  </w:num>
  <w:num w:numId="22">
    <w:abstractNumId w:val="8"/>
  </w:num>
  <w:num w:numId="23">
    <w:abstractNumId w:val="1"/>
  </w:num>
  <w:num w:numId="24">
    <w:abstractNumId w:val="33"/>
  </w:num>
  <w:num w:numId="25">
    <w:abstractNumId w:val="4"/>
  </w:num>
  <w:num w:numId="26">
    <w:abstractNumId w:val="3"/>
  </w:num>
  <w:num w:numId="27">
    <w:abstractNumId w:val="13"/>
  </w:num>
  <w:num w:numId="28">
    <w:abstractNumId w:val="26"/>
  </w:num>
  <w:num w:numId="29">
    <w:abstractNumId w:val="17"/>
  </w:num>
  <w:num w:numId="30">
    <w:abstractNumId w:val="20"/>
  </w:num>
  <w:num w:numId="31">
    <w:abstractNumId w:val="25"/>
  </w:num>
  <w:num w:numId="32">
    <w:abstractNumId w:val="23"/>
  </w:num>
  <w:num w:numId="33">
    <w:abstractNumId w:val="27"/>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FA"/>
    <w:rsid w:val="000025C5"/>
    <w:rsid w:val="00002DBC"/>
    <w:rsid w:val="00003C58"/>
    <w:rsid w:val="000047F6"/>
    <w:rsid w:val="00004825"/>
    <w:rsid w:val="00006E90"/>
    <w:rsid w:val="00007400"/>
    <w:rsid w:val="000231BE"/>
    <w:rsid w:val="000240D6"/>
    <w:rsid w:val="00027A21"/>
    <w:rsid w:val="00031EE0"/>
    <w:rsid w:val="0004169E"/>
    <w:rsid w:val="000463C2"/>
    <w:rsid w:val="00057882"/>
    <w:rsid w:val="00063EE3"/>
    <w:rsid w:val="00065E43"/>
    <w:rsid w:val="000700A7"/>
    <w:rsid w:val="000776D0"/>
    <w:rsid w:val="00077832"/>
    <w:rsid w:val="0008247C"/>
    <w:rsid w:val="000958CF"/>
    <w:rsid w:val="000A1C76"/>
    <w:rsid w:val="000B22A3"/>
    <w:rsid w:val="000C4FAE"/>
    <w:rsid w:val="000D0743"/>
    <w:rsid w:val="000D256C"/>
    <w:rsid w:val="00100A79"/>
    <w:rsid w:val="00102225"/>
    <w:rsid w:val="00103AF5"/>
    <w:rsid w:val="00104A7F"/>
    <w:rsid w:val="00107BE9"/>
    <w:rsid w:val="001140AC"/>
    <w:rsid w:val="001168EC"/>
    <w:rsid w:val="0012427A"/>
    <w:rsid w:val="00125391"/>
    <w:rsid w:val="0013619E"/>
    <w:rsid w:val="00137C34"/>
    <w:rsid w:val="00155DA1"/>
    <w:rsid w:val="001571B2"/>
    <w:rsid w:val="00170F0C"/>
    <w:rsid w:val="00173D16"/>
    <w:rsid w:val="0017507A"/>
    <w:rsid w:val="001960D3"/>
    <w:rsid w:val="001A3FC3"/>
    <w:rsid w:val="001B1AE8"/>
    <w:rsid w:val="001B2B63"/>
    <w:rsid w:val="001B678C"/>
    <w:rsid w:val="001C5BA0"/>
    <w:rsid w:val="001D239F"/>
    <w:rsid w:val="001E16AC"/>
    <w:rsid w:val="001E5A7E"/>
    <w:rsid w:val="001E6CAD"/>
    <w:rsid w:val="001F0D2A"/>
    <w:rsid w:val="001F5EAF"/>
    <w:rsid w:val="00201FD4"/>
    <w:rsid w:val="0021088E"/>
    <w:rsid w:val="00212C24"/>
    <w:rsid w:val="00220F0D"/>
    <w:rsid w:val="00224917"/>
    <w:rsid w:val="00225F48"/>
    <w:rsid w:val="0022677D"/>
    <w:rsid w:val="00247EB6"/>
    <w:rsid w:val="00254AA4"/>
    <w:rsid w:val="00255E4D"/>
    <w:rsid w:val="00271808"/>
    <w:rsid w:val="00280D01"/>
    <w:rsid w:val="00283AE5"/>
    <w:rsid w:val="00295E83"/>
    <w:rsid w:val="00295FE0"/>
    <w:rsid w:val="002A140A"/>
    <w:rsid w:val="002A2100"/>
    <w:rsid w:val="002B115C"/>
    <w:rsid w:val="002B4AC1"/>
    <w:rsid w:val="002B503E"/>
    <w:rsid w:val="002B782C"/>
    <w:rsid w:val="002C516E"/>
    <w:rsid w:val="002C648D"/>
    <w:rsid w:val="002D55A9"/>
    <w:rsid w:val="002E3584"/>
    <w:rsid w:val="002E5C94"/>
    <w:rsid w:val="002F4D71"/>
    <w:rsid w:val="002F60BE"/>
    <w:rsid w:val="00302467"/>
    <w:rsid w:val="00305FD1"/>
    <w:rsid w:val="003063E7"/>
    <w:rsid w:val="00307BF4"/>
    <w:rsid w:val="00312F73"/>
    <w:rsid w:val="0032065B"/>
    <w:rsid w:val="00330029"/>
    <w:rsid w:val="00332B06"/>
    <w:rsid w:val="003342F2"/>
    <w:rsid w:val="003350EC"/>
    <w:rsid w:val="003351BB"/>
    <w:rsid w:val="00365CD6"/>
    <w:rsid w:val="00394AD3"/>
    <w:rsid w:val="00397106"/>
    <w:rsid w:val="003A17D5"/>
    <w:rsid w:val="003A24A0"/>
    <w:rsid w:val="003B51B0"/>
    <w:rsid w:val="003D140F"/>
    <w:rsid w:val="003D4705"/>
    <w:rsid w:val="003D581F"/>
    <w:rsid w:val="003D5BAF"/>
    <w:rsid w:val="003E290B"/>
    <w:rsid w:val="003E531B"/>
    <w:rsid w:val="003E7546"/>
    <w:rsid w:val="003F038B"/>
    <w:rsid w:val="003F3909"/>
    <w:rsid w:val="003F4F14"/>
    <w:rsid w:val="004030D3"/>
    <w:rsid w:val="00407C6C"/>
    <w:rsid w:val="004156F1"/>
    <w:rsid w:val="0042124D"/>
    <w:rsid w:val="00423DFE"/>
    <w:rsid w:val="00426693"/>
    <w:rsid w:val="00432617"/>
    <w:rsid w:val="00432FAD"/>
    <w:rsid w:val="00436ADD"/>
    <w:rsid w:val="00440841"/>
    <w:rsid w:val="00457BC1"/>
    <w:rsid w:val="00473DEB"/>
    <w:rsid w:val="00481568"/>
    <w:rsid w:val="0048252B"/>
    <w:rsid w:val="00490E71"/>
    <w:rsid w:val="0049575F"/>
    <w:rsid w:val="004A4080"/>
    <w:rsid w:val="004A48C9"/>
    <w:rsid w:val="004B018C"/>
    <w:rsid w:val="004B3F2D"/>
    <w:rsid w:val="004C6F18"/>
    <w:rsid w:val="004D33BF"/>
    <w:rsid w:val="004E5410"/>
    <w:rsid w:val="004E62AB"/>
    <w:rsid w:val="004F2BBF"/>
    <w:rsid w:val="004F7BFF"/>
    <w:rsid w:val="00503A93"/>
    <w:rsid w:val="005105CE"/>
    <w:rsid w:val="005155BD"/>
    <w:rsid w:val="005232D9"/>
    <w:rsid w:val="00524FC4"/>
    <w:rsid w:val="00537189"/>
    <w:rsid w:val="00542E4D"/>
    <w:rsid w:val="00546375"/>
    <w:rsid w:val="0055604A"/>
    <w:rsid w:val="00567593"/>
    <w:rsid w:val="00567CD4"/>
    <w:rsid w:val="00571AE8"/>
    <w:rsid w:val="005739D8"/>
    <w:rsid w:val="00587BB3"/>
    <w:rsid w:val="00590B8B"/>
    <w:rsid w:val="00593967"/>
    <w:rsid w:val="005A2558"/>
    <w:rsid w:val="005A2DE3"/>
    <w:rsid w:val="005B31AA"/>
    <w:rsid w:val="005B45CC"/>
    <w:rsid w:val="005B4707"/>
    <w:rsid w:val="005C63CD"/>
    <w:rsid w:val="005C674C"/>
    <w:rsid w:val="005D083C"/>
    <w:rsid w:val="005D3094"/>
    <w:rsid w:val="005D5273"/>
    <w:rsid w:val="005E2303"/>
    <w:rsid w:val="005E523B"/>
    <w:rsid w:val="005E588C"/>
    <w:rsid w:val="005E7826"/>
    <w:rsid w:val="005F698B"/>
    <w:rsid w:val="006000C1"/>
    <w:rsid w:val="00605923"/>
    <w:rsid w:val="00620622"/>
    <w:rsid w:val="00634682"/>
    <w:rsid w:val="006530DC"/>
    <w:rsid w:val="00664988"/>
    <w:rsid w:val="006903A2"/>
    <w:rsid w:val="00694900"/>
    <w:rsid w:val="006A1CB2"/>
    <w:rsid w:val="006A6BF8"/>
    <w:rsid w:val="006B5A85"/>
    <w:rsid w:val="006B62C6"/>
    <w:rsid w:val="006B7840"/>
    <w:rsid w:val="006C301C"/>
    <w:rsid w:val="006C6922"/>
    <w:rsid w:val="006C7897"/>
    <w:rsid w:val="006E14C4"/>
    <w:rsid w:val="006E7F58"/>
    <w:rsid w:val="006F081C"/>
    <w:rsid w:val="006F389F"/>
    <w:rsid w:val="00703FD5"/>
    <w:rsid w:val="00707239"/>
    <w:rsid w:val="00712CF1"/>
    <w:rsid w:val="0071684B"/>
    <w:rsid w:val="007243A0"/>
    <w:rsid w:val="00740A85"/>
    <w:rsid w:val="00742E2C"/>
    <w:rsid w:val="0074367E"/>
    <w:rsid w:val="00754266"/>
    <w:rsid w:val="00763D1A"/>
    <w:rsid w:val="00771FE2"/>
    <w:rsid w:val="00796879"/>
    <w:rsid w:val="00797F1B"/>
    <w:rsid w:val="007A05B2"/>
    <w:rsid w:val="007A634F"/>
    <w:rsid w:val="007B02A0"/>
    <w:rsid w:val="007D024E"/>
    <w:rsid w:val="007E31C1"/>
    <w:rsid w:val="007F0848"/>
    <w:rsid w:val="007F5655"/>
    <w:rsid w:val="007F7B8C"/>
    <w:rsid w:val="00802AF0"/>
    <w:rsid w:val="00802D80"/>
    <w:rsid w:val="008055AE"/>
    <w:rsid w:val="00812125"/>
    <w:rsid w:val="00824AF9"/>
    <w:rsid w:val="0082641F"/>
    <w:rsid w:val="00827C13"/>
    <w:rsid w:val="00833F5D"/>
    <w:rsid w:val="00835068"/>
    <w:rsid w:val="0083597E"/>
    <w:rsid w:val="00840B5F"/>
    <w:rsid w:val="00840D24"/>
    <w:rsid w:val="008571D0"/>
    <w:rsid w:val="00867D21"/>
    <w:rsid w:val="0087682D"/>
    <w:rsid w:val="00897295"/>
    <w:rsid w:val="008D1A7A"/>
    <w:rsid w:val="008D318F"/>
    <w:rsid w:val="008D6CA7"/>
    <w:rsid w:val="008E4641"/>
    <w:rsid w:val="008F1262"/>
    <w:rsid w:val="00903584"/>
    <w:rsid w:val="00911663"/>
    <w:rsid w:val="00925DB7"/>
    <w:rsid w:val="00925E52"/>
    <w:rsid w:val="0093083F"/>
    <w:rsid w:val="009319CC"/>
    <w:rsid w:val="00934D03"/>
    <w:rsid w:val="009500F3"/>
    <w:rsid w:val="0095243A"/>
    <w:rsid w:val="0095673A"/>
    <w:rsid w:val="00956A26"/>
    <w:rsid w:val="00961983"/>
    <w:rsid w:val="00964A50"/>
    <w:rsid w:val="0096609E"/>
    <w:rsid w:val="0097078F"/>
    <w:rsid w:val="00971E9F"/>
    <w:rsid w:val="00975594"/>
    <w:rsid w:val="00992D00"/>
    <w:rsid w:val="009B0DCF"/>
    <w:rsid w:val="009C1D50"/>
    <w:rsid w:val="009E775A"/>
    <w:rsid w:val="00A03798"/>
    <w:rsid w:val="00A038ED"/>
    <w:rsid w:val="00A1121F"/>
    <w:rsid w:val="00A151C0"/>
    <w:rsid w:val="00A171D9"/>
    <w:rsid w:val="00A178DA"/>
    <w:rsid w:val="00A324B4"/>
    <w:rsid w:val="00A42D3A"/>
    <w:rsid w:val="00A467E7"/>
    <w:rsid w:val="00A60B42"/>
    <w:rsid w:val="00A64BF3"/>
    <w:rsid w:val="00A7226E"/>
    <w:rsid w:val="00A962A5"/>
    <w:rsid w:val="00AA2666"/>
    <w:rsid w:val="00AA536A"/>
    <w:rsid w:val="00AB4D0D"/>
    <w:rsid w:val="00AB759F"/>
    <w:rsid w:val="00AC137E"/>
    <w:rsid w:val="00AC3B11"/>
    <w:rsid w:val="00AC65C3"/>
    <w:rsid w:val="00AC6AD7"/>
    <w:rsid w:val="00AD0B5F"/>
    <w:rsid w:val="00AD1335"/>
    <w:rsid w:val="00AD2EC5"/>
    <w:rsid w:val="00AD5FF6"/>
    <w:rsid w:val="00AF675E"/>
    <w:rsid w:val="00B034C0"/>
    <w:rsid w:val="00B04859"/>
    <w:rsid w:val="00B05625"/>
    <w:rsid w:val="00B418A6"/>
    <w:rsid w:val="00B54D03"/>
    <w:rsid w:val="00B55DDF"/>
    <w:rsid w:val="00B7256B"/>
    <w:rsid w:val="00B966EB"/>
    <w:rsid w:val="00BA1D32"/>
    <w:rsid w:val="00BA55E5"/>
    <w:rsid w:val="00BA7385"/>
    <w:rsid w:val="00BB43D7"/>
    <w:rsid w:val="00BB43F8"/>
    <w:rsid w:val="00BC02F3"/>
    <w:rsid w:val="00BD00A1"/>
    <w:rsid w:val="00BD64AE"/>
    <w:rsid w:val="00BF1997"/>
    <w:rsid w:val="00BF7572"/>
    <w:rsid w:val="00C01904"/>
    <w:rsid w:val="00C04E8C"/>
    <w:rsid w:val="00C058F6"/>
    <w:rsid w:val="00C14192"/>
    <w:rsid w:val="00C155A0"/>
    <w:rsid w:val="00C22E34"/>
    <w:rsid w:val="00C420EC"/>
    <w:rsid w:val="00C4779F"/>
    <w:rsid w:val="00C53663"/>
    <w:rsid w:val="00C53B31"/>
    <w:rsid w:val="00C6620E"/>
    <w:rsid w:val="00C70937"/>
    <w:rsid w:val="00C72155"/>
    <w:rsid w:val="00C741FF"/>
    <w:rsid w:val="00C7477F"/>
    <w:rsid w:val="00C81F81"/>
    <w:rsid w:val="00C823C4"/>
    <w:rsid w:val="00C836C6"/>
    <w:rsid w:val="00C83977"/>
    <w:rsid w:val="00C9775F"/>
    <w:rsid w:val="00CA46DB"/>
    <w:rsid w:val="00CC4533"/>
    <w:rsid w:val="00CC5C38"/>
    <w:rsid w:val="00CD6B61"/>
    <w:rsid w:val="00CE55C5"/>
    <w:rsid w:val="00CE61F2"/>
    <w:rsid w:val="00CE6664"/>
    <w:rsid w:val="00CE7B7B"/>
    <w:rsid w:val="00D01905"/>
    <w:rsid w:val="00D075FC"/>
    <w:rsid w:val="00D123BB"/>
    <w:rsid w:val="00D162EC"/>
    <w:rsid w:val="00D26B3F"/>
    <w:rsid w:val="00D3392B"/>
    <w:rsid w:val="00D40BFA"/>
    <w:rsid w:val="00D444D9"/>
    <w:rsid w:val="00D460AD"/>
    <w:rsid w:val="00D5133D"/>
    <w:rsid w:val="00D532B6"/>
    <w:rsid w:val="00D55D81"/>
    <w:rsid w:val="00D60BDC"/>
    <w:rsid w:val="00D66C62"/>
    <w:rsid w:val="00D67AAF"/>
    <w:rsid w:val="00D97489"/>
    <w:rsid w:val="00DB777F"/>
    <w:rsid w:val="00DD3C72"/>
    <w:rsid w:val="00DE0E3D"/>
    <w:rsid w:val="00DF2E91"/>
    <w:rsid w:val="00DF4362"/>
    <w:rsid w:val="00DF6180"/>
    <w:rsid w:val="00E00496"/>
    <w:rsid w:val="00E01C48"/>
    <w:rsid w:val="00E0709B"/>
    <w:rsid w:val="00E10D4A"/>
    <w:rsid w:val="00E11A79"/>
    <w:rsid w:val="00E167AA"/>
    <w:rsid w:val="00E21815"/>
    <w:rsid w:val="00E23514"/>
    <w:rsid w:val="00E2409F"/>
    <w:rsid w:val="00E31977"/>
    <w:rsid w:val="00E51633"/>
    <w:rsid w:val="00E77756"/>
    <w:rsid w:val="00E8380A"/>
    <w:rsid w:val="00E83823"/>
    <w:rsid w:val="00E85551"/>
    <w:rsid w:val="00E92DFD"/>
    <w:rsid w:val="00E93431"/>
    <w:rsid w:val="00E94524"/>
    <w:rsid w:val="00EC11B0"/>
    <w:rsid w:val="00EC131B"/>
    <w:rsid w:val="00EC23FF"/>
    <w:rsid w:val="00ED788A"/>
    <w:rsid w:val="00EE151B"/>
    <w:rsid w:val="00EE5DD7"/>
    <w:rsid w:val="00EF004B"/>
    <w:rsid w:val="00EF5AB5"/>
    <w:rsid w:val="00F01A9A"/>
    <w:rsid w:val="00F10C82"/>
    <w:rsid w:val="00F1285B"/>
    <w:rsid w:val="00F14ACF"/>
    <w:rsid w:val="00F153FB"/>
    <w:rsid w:val="00F16184"/>
    <w:rsid w:val="00F22B0D"/>
    <w:rsid w:val="00F33796"/>
    <w:rsid w:val="00F3389E"/>
    <w:rsid w:val="00F37176"/>
    <w:rsid w:val="00F42EF5"/>
    <w:rsid w:val="00F443D1"/>
    <w:rsid w:val="00F44A56"/>
    <w:rsid w:val="00F52955"/>
    <w:rsid w:val="00F6146C"/>
    <w:rsid w:val="00F632EB"/>
    <w:rsid w:val="00F66436"/>
    <w:rsid w:val="00F719FD"/>
    <w:rsid w:val="00F76982"/>
    <w:rsid w:val="00F86BC1"/>
    <w:rsid w:val="00F905ED"/>
    <w:rsid w:val="00FB236F"/>
    <w:rsid w:val="00FB26A6"/>
    <w:rsid w:val="00FB527D"/>
    <w:rsid w:val="00FC62B1"/>
    <w:rsid w:val="00FC65D0"/>
    <w:rsid w:val="00FD290C"/>
    <w:rsid w:val="00FD33C6"/>
    <w:rsid w:val="00FD54CB"/>
    <w:rsid w:val="00FE509D"/>
    <w:rsid w:val="00FE5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0A54B"/>
  <w15:docId w15:val="{4FBE436C-3CE8-4A65-9A2A-6DB0F200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38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cs="Courier New"/>
    </w:rPr>
  </w:style>
  <w:style w:type="paragraph" w:styleId="a4">
    <w:name w:val="Block Text"/>
    <w:basedOn w:val="a"/>
    <w:semiHidden/>
    <w:pPr>
      <w:ind w:left="57" w:right="57"/>
      <w:jc w:val="both"/>
    </w:pPr>
    <w:rPr>
      <w:rFonts w:ascii="Arial" w:eastAsia="標楷體" w:hAnsi="Arial"/>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semiHidden/>
    <w:rPr>
      <w:kern w:val="2"/>
    </w:rPr>
  </w:style>
  <w:style w:type="paragraph" w:styleId="a7">
    <w:name w:val="footer"/>
    <w:basedOn w:val="a"/>
    <w:uiPriority w:val="99"/>
    <w:unhideWhenUsed/>
    <w:pPr>
      <w:tabs>
        <w:tab w:val="center" w:pos="4153"/>
        <w:tab w:val="right" w:pos="8306"/>
      </w:tabs>
      <w:snapToGrid w:val="0"/>
    </w:pPr>
    <w:rPr>
      <w:sz w:val="20"/>
    </w:rPr>
  </w:style>
  <w:style w:type="character" w:customStyle="1" w:styleId="a8">
    <w:name w:val="頁尾 字元"/>
    <w:uiPriority w:val="99"/>
    <w:rPr>
      <w:kern w:val="2"/>
    </w:rPr>
  </w:style>
  <w:style w:type="paragraph" w:styleId="a9">
    <w:name w:val="Balloon Text"/>
    <w:basedOn w:val="a"/>
    <w:semiHidden/>
    <w:rsid w:val="00E8380A"/>
    <w:rPr>
      <w:rFonts w:ascii="Arial" w:hAnsi="Arial"/>
      <w:sz w:val="18"/>
      <w:szCs w:val="18"/>
    </w:rPr>
  </w:style>
  <w:style w:type="paragraph" w:styleId="HTML">
    <w:name w:val="HTML Preformatted"/>
    <w:basedOn w:val="a"/>
    <w:link w:val="HTML0"/>
    <w:uiPriority w:val="99"/>
    <w:unhideWhenUsed/>
    <w:rsid w:val="00634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634682"/>
    <w:rPr>
      <w:rFonts w:ascii="細明體" w:eastAsia="細明體" w:hAnsi="細明體" w:cs="細明體"/>
      <w:color w:val="333333"/>
      <w:sz w:val="24"/>
      <w:szCs w:val="24"/>
    </w:rPr>
  </w:style>
  <w:style w:type="paragraph" w:styleId="aa">
    <w:name w:val="List Paragraph"/>
    <w:basedOn w:val="a"/>
    <w:uiPriority w:val="34"/>
    <w:qFormat/>
    <w:rsid w:val="00634682"/>
    <w:pPr>
      <w:ind w:leftChars="200" w:left="480"/>
    </w:pPr>
  </w:style>
  <w:style w:type="character" w:styleId="ab">
    <w:name w:val="Hyperlink"/>
    <w:basedOn w:val="a0"/>
    <w:uiPriority w:val="99"/>
    <w:semiHidden/>
    <w:unhideWhenUsed/>
    <w:rsid w:val="00173D16"/>
    <w:rPr>
      <w:strike w:val="0"/>
      <w:dstrike w:val="0"/>
      <w:color w:val="017CA5"/>
      <w:u w:val="none"/>
      <w:effect w:val="none"/>
    </w:rPr>
  </w:style>
  <w:style w:type="paragraph" w:customStyle="1" w:styleId="Default">
    <w:name w:val="Default"/>
    <w:rsid w:val="003A24A0"/>
    <w:pPr>
      <w:widowControl w:val="0"/>
      <w:autoSpaceDE w:val="0"/>
      <w:autoSpaceDN w:val="0"/>
      <w:adjustRightInd w:val="0"/>
    </w:pPr>
    <w:rPr>
      <w:rFonts w:ascii="標楷體" w:eastAsia="標楷體" w:cs="標楷體"/>
      <w:color w:val="000000"/>
      <w:sz w:val="24"/>
      <w:szCs w:val="24"/>
    </w:rPr>
  </w:style>
  <w:style w:type="character" w:styleId="ac">
    <w:name w:val="annotation reference"/>
    <w:rsid w:val="00BF19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5BE4-FA18-43D3-9B2E-23AE74A6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460</Words>
  <Characters>2626</Characters>
  <Application>Microsoft Office Word</Application>
  <DocSecurity>0</DocSecurity>
  <Lines>21</Lines>
  <Paragraphs>6</Paragraphs>
  <ScaleCrop>false</ScaleCrop>
  <Company>Hewlett-Packard Company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興櫃股票推薦證券永豐金證券證券股份有限公司推薦資格檢查表</dc:title>
  <dc:creator>helen</dc:creator>
  <cp:lastModifiedBy>林季君</cp:lastModifiedBy>
  <cp:revision>43</cp:revision>
  <cp:lastPrinted>2020-02-17T08:06:00Z</cp:lastPrinted>
  <dcterms:created xsi:type="dcterms:W3CDTF">2020-01-07T03:25:00Z</dcterms:created>
  <dcterms:modified xsi:type="dcterms:W3CDTF">2020-02-20T02:48:00Z</dcterms:modified>
</cp:coreProperties>
</file>