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9E67" w14:textId="7C75C21A" w:rsidR="00E81569" w:rsidRPr="005432B9" w:rsidRDefault="00580037" w:rsidP="0097211C">
      <w:pPr>
        <w:jc w:val="center"/>
        <w:rPr>
          <w:rFonts w:ascii="標楷體" w:eastAsia="標楷體"/>
          <w:b/>
          <w:w w:val="115"/>
          <w:sz w:val="28"/>
          <w:szCs w:val="28"/>
        </w:rPr>
      </w:pPr>
      <w:r w:rsidRPr="005432B9">
        <w:rPr>
          <w:rFonts w:ascii="標楷體" w:eastAsia="標楷體" w:hint="eastAsia"/>
          <w:noProof/>
          <w:sz w:val="28"/>
          <w:szCs w:val="28"/>
          <w:lang w:val="zh-TW"/>
        </w:rPr>
        <mc:AlternateContent>
          <mc:Choice Requires="wps">
            <w:drawing>
              <wp:anchor distT="0" distB="0" distL="114300" distR="114300" simplePos="0" relativeHeight="251657728" behindDoc="0" locked="0" layoutInCell="1" allowOverlap="1" wp14:anchorId="3B093CB5" wp14:editId="6C6AC0A5">
                <wp:simplePos x="0" y="0"/>
                <wp:positionH relativeFrom="column">
                  <wp:posOffset>-339725</wp:posOffset>
                </wp:positionH>
                <wp:positionV relativeFrom="paragraph">
                  <wp:posOffset>-274320</wp:posOffset>
                </wp:positionV>
                <wp:extent cx="685800" cy="3905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AD6E3" w14:textId="77777777" w:rsidR="001C7EBD" w:rsidRPr="006F092B" w:rsidRDefault="006F092B">
                            <w:pPr>
                              <w:rPr>
                                <w:rFonts w:ascii="標楷體" w:eastAsia="標楷體" w:hAnsi="標楷體" w:cs="Mongolian Baiti"/>
                              </w:rPr>
                            </w:pPr>
                            <w:r w:rsidRPr="006F092B">
                              <w:rPr>
                                <w:rFonts w:ascii="標楷體" w:eastAsia="標楷體" w:hAnsi="標楷體" w:cs="Mongolian Baiti"/>
                              </w:rPr>
                              <w:t>附件</w:t>
                            </w:r>
                            <w:r w:rsidR="00650654">
                              <w:rPr>
                                <w:rFonts w:ascii="標楷體" w:eastAsia="標楷體" w:hAnsi="標楷體" w:cs="Mongolian Baiti"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75pt;margin-top:-21.6pt;width:54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MDBQIAAO4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" stroked="f">
                <v:textbox>
                  <w:txbxContent>
                    <w:p w:rsidR="001C7EBD" w:rsidRPr="006F092B" w:rsidRDefault="006F092B">
                      <w:pPr>
                        <w:rPr>
                          <w:rFonts w:ascii="標楷體" w:eastAsia="標楷體" w:hAnsi="標楷體" w:cs="Mongolian Baiti"/>
                        </w:rPr>
                      </w:pPr>
                      <w:r w:rsidRPr="006F092B">
                        <w:rPr>
                          <w:rFonts w:ascii="標楷體" w:eastAsia="標楷體" w:hAnsi="標楷體" w:cs="Mongolian Baiti"/>
                        </w:rPr>
                        <w:t>附件</w:t>
                      </w:r>
                      <w:r w:rsidR="00650654">
                        <w:rPr>
                          <w:rFonts w:ascii="標楷體" w:eastAsia="標楷體" w:hAnsi="標楷體" w:cs="Mongolian Baiti" w:hint="eastAsia"/>
                        </w:rPr>
                        <w:t>六</w:t>
                      </w:r>
                    </w:p>
                  </w:txbxContent>
                </v:textbox>
              </v:shape>
            </w:pict>
          </mc:Fallback>
        </mc:AlternateContent>
      </w:r>
      <w:r w:rsidRPr="005432B9">
        <w:rPr>
          <w:rFonts w:ascii="標楷體" w:eastAsia="標楷體" w:hint="eastAsia"/>
          <w:w w:val="115"/>
          <w:sz w:val="28"/>
          <w:szCs w:val="28"/>
        </w:rPr>
        <w:t>證券商</w:t>
      </w:r>
      <w:r w:rsidR="00D90E82" w:rsidRPr="005432B9">
        <w:rPr>
          <w:rFonts w:ascii="標楷體" w:eastAsia="標楷體" w:hint="eastAsia"/>
          <w:w w:val="115"/>
          <w:sz w:val="28"/>
          <w:szCs w:val="28"/>
        </w:rPr>
        <w:t>於</w:t>
      </w:r>
      <w:r w:rsidR="0035227A" w:rsidRPr="005432B9">
        <w:rPr>
          <w:rFonts w:ascii="標楷體" w:eastAsia="標楷體" w:hint="eastAsia"/>
          <w:w w:val="115"/>
          <w:sz w:val="28"/>
          <w:szCs w:val="28"/>
        </w:rPr>
        <w:t>其交易</w:t>
      </w:r>
      <w:r w:rsidR="00D90E82" w:rsidRPr="005432B9">
        <w:rPr>
          <w:rFonts w:ascii="標楷體" w:eastAsia="標楷體" w:hint="eastAsia"/>
          <w:w w:val="115"/>
          <w:sz w:val="28"/>
          <w:szCs w:val="28"/>
        </w:rPr>
        <w:t>平台自行</w:t>
      </w:r>
      <w:r w:rsidR="00FB5F8E" w:rsidRPr="005432B9">
        <w:rPr>
          <w:rFonts w:ascii="標楷體" w:eastAsia="標楷體" w:hint="eastAsia"/>
          <w:w w:val="115"/>
          <w:sz w:val="28"/>
          <w:szCs w:val="28"/>
        </w:rPr>
        <w:t>發行</w:t>
      </w:r>
      <w:r w:rsidR="009D5ABD" w:rsidRPr="005432B9">
        <w:rPr>
          <w:rFonts w:ascii="標楷體" w:eastAsia="標楷體" w:hint="eastAsia"/>
          <w:w w:val="115"/>
          <w:sz w:val="28"/>
          <w:szCs w:val="28"/>
        </w:rPr>
        <w:t>具</w:t>
      </w:r>
      <w:r w:rsidR="00FB5F8E" w:rsidRPr="005432B9">
        <w:rPr>
          <w:rFonts w:ascii="標楷體" w:eastAsia="標楷體" w:hint="eastAsia"/>
          <w:w w:val="115"/>
          <w:sz w:val="28"/>
          <w:szCs w:val="28"/>
        </w:rPr>
        <w:t>證券</w:t>
      </w:r>
      <w:r w:rsidR="009D5ABD" w:rsidRPr="005432B9">
        <w:rPr>
          <w:rFonts w:ascii="標楷體" w:eastAsia="標楷體" w:hint="eastAsia"/>
          <w:w w:val="115"/>
          <w:sz w:val="28"/>
          <w:szCs w:val="28"/>
        </w:rPr>
        <w:t>性質之</w:t>
      </w:r>
      <w:r w:rsidR="00B50DEF" w:rsidRPr="005432B9">
        <w:rPr>
          <w:rFonts w:ascii="標楷體" w:eastAsia="標楷體" w:hint="eastAsia"/>
          <w:w w:val="115"/>
          <w:sz w:val="28"/>
          <w:szCs w:val="28"/>
        </w:rPr>
        <w:t>虛擬</w:t>
      </w:r>
      <w:r w:rsidR="005F2320" w:rsidRPr="005432B9">
        <w:rPr>
          <w:rFonts w:ascii="標楷體" w:eastAsia="標楷體" w:hint="eastAsia"/>
          <w:w w:val="115"/>
          <w:sz w:val="28"/>
          <w:szCs w:val="28"/>
        </w:rPr>
        <w:t>通貨</w:t>
      </w:r>
      <w:r w:rsidR="00E81569" w:rsidRPr="005432B9">
        <w:rPr>
          <w:rFonts w:ascii="標楷體" w:eastAsia="標楷體" w:hint="eastAsia"/>
          <w:w w:val="115"/>
          <w:sz w:val="28"/>
          <w:szCs w:val="28"/>
        </w:rPr>
        <w:t>申請書</w:t>
      </w:r>
    </w:p>
    <w:p w14:paraId="0F47A4FF" w14:textId="77777777" w:rsidR="00351927" w:rsidRPr="005432B9" w:rsidRDefault="00E81569" w:rsidP="0097211C">
      <w:pPr>
        <w:spacing w:line="360" w:lineRule="exact"/>
        <w:rPr>
          <w:rFonts w:ascii="標楷體" w:eastAsia="標楷體" w:hAnsi="標楷體"/>
          <w:w w:val="115"/>
        </w:rPr>
      </w:pPr>
      <w:r w:rsidRPr="005432B9">
        <w:rPr>
          <w:rFonts w:ascii="標楷體" w:eastAsia="標楷體" w:hint="eastAsia"/>
          <w:w w:val="115"/>
        </w:rPr>
        <w:t>受文者：</w:t>
      </w:r>
      <w:r w:rsidR="00580037" w:rsidRPr="005432B9">
        <w:rPr>
          <w:rFonts w:ascii="標楷體" w:eastAsia="標楷體" w:hAnsi="標楷體" w:hint="eastAsia"/>
          <w:w w:val="115"/>
        </w:rPr>
        <w:t>財團法人中華民國證券櫃檯買賣中心</w:t>
      </w:r>
    </w:p>
    <w:p w14:paraId="4A917A5E" w14:textId="77777777" w:rsidR="00E81569" w:rsidRPr="005432B9" w:rsidRDefault="00E81569" w:rsidP="0097211C">
      <w:pPr>
        <w:spacing w:line="360" w:lineRule="exact"/>
        <w:ind w:left="1092" w:right="340" w:hanging="1092"/>
        <w:rPr>
          <w:rFonts w:ascii="標楷體" w:eastAsia="標楷體"/>
          <w:w w:val="115"/>
          <w:sz w:val="22"/>
        </w:rPr>
      </w:pPr>
      <w:r w:rsidRPr="005432B9">
        <w:rPr>
          <w:rFonts w:ascii="標楷體" w:eastAsia="標楷體" w:hint="eastAsia"/>
          <w:w w:val="115"/>
        </w:rPr>
        <w:t>主</w:t>
      </w:r>
      <w:r w:rsidRPr="005432B9">
        <w:rPr>
          <w:rFonts w:ascii="標楷體" w:eastAsia="標楷體"/>
          <w:w w:val="115"/>
        </w:rPr>
        <w:t xml:space="preserve">  </w:t>
      </w:r>
      <w:r w:rsidRPr="005432B9">
        <w:rPr>
          <w:rFonts w:ascii="標楷體" w:eastAsia="標楷體" w:hint="eastAsia"/>
          <w:w w:val="115"/>
        </w:rPr>
        <w:t>旨：</w:t>
      </w:r>
      <w:r w:rsidR="00FB5F8E" w:rsidRPr="005432B9">
        <w:rPr>
          <w:rFonts w:ascii="標楷體" w:eastAsia="標楷體" w:hint="eastAsia"/>
          <w:w w:val="115"/>
        </w:rPr>
        <w:t>本公司</w:t>
      </w:r>
      <w:proofErr w:type="gramStart"/>
      <w:r w:rsidR="00FB5F8E" w:rsidRPr="005432B9">
        <w:rPr>
          <w:rFonts w:ascii="標楷體" w:eastAsia="標楷體" w:hint="eastAsia"/>
          <w:w w:val="115"/>
        </w:rPr>
        <w:t>擬向貴</w:t>
      </w:r>
      <w:r w:rsidR="00580037" w:rsidRPr="005432B9">
        <w:rPr>
          <w:rFonts w:ascii="標楷體" w:eastAsia="標楷體" w:hint="eastAsia"/>
          <w:w w:val="115"/>
        </w:rPr>
        <w:t>中心</w:t>
      </w:r>
      <w:proofErr w:type="gramEnd"/>
      <w:r w:rsidR="00FB5F8E" w:rsidRPr="005432B9">
        <w:rPr>
          <w:rFonts w:ascii="標楷體" w:eastAsia="標楷體" w:hint="eastAsia"/>
          <w:w w:val="115"/>
        </w:rPr>
        <w:t>申請發行</w:t>
      </w:r>
      <w:r w:rsidR="009D5ABD" w:rsidRPr="005432B9">
        <w:rPr>
          <w:rFonts w:ascii="標楷體" w:eastAsia="標楷體" w:hint="eastAsia"/>
          <w:w w:val="115"/>
        </w:rPr>
        <w:t>具</w:t>
      </w:r>
      <w:r w:rsidR="00FB5F8E" w:rsidRPr="005432B9">
        <w:rPr>
          <w:rFonts w:ascii="標楷體" w:eastAsia="標楷體" w:hint="eastAsia"/>
          <w:w w:val="115"/>
        </w:rPr>
        <w:t>證券</w:t>
      </w:r>
      <w:r w:rsidR="009D5ABD" w:rsidRPr="005432B9">
        <w:rPr>
          <w:rFonts w:ascii="標楷體" w:eastAsia="標楷體" w:hint="eastAsia"/>
          <w:w w:val="115"/>
        </w:rPr>
        <w:t>性質之</w:t>
      </w:r>
      <w:r w:rsidR="005F2320" w:rsidRPr="005432B9">
        <w:rPr>
          <w:rFonts w:ascii="標楷體" w:eastAsia="標楷體" w:hint="eastAsia"/>
          <w:w w:val="115"/>
        </w:rPr>
        <w:t>虛擬通貨</w:t>
      </w:r>
      <w:r w:rsidR="00FB5F8E" w:rsidRPr="005432B9">
        <w:rPr>
          <w:rFonts w:ascii="標楷體" w:eastAsia="標楷體" w:hint="eastAsia"/>
          <w:w w:val="115"/>
        </w:rPr>
        <w:t>，</w:t>
      </w:r>
      <w:r w:rsidR="00FB5F8E" w:rsidRPr="008A7281">
        <w:rPr>
          <w:rFonts w:ascii="標楷體" w:eastAsia="標楷體" w:hint="eastAsia"/>
          <w:w w:val="115"/>
        </w:rPr>
        <w:t>茲依</w:t>
      </w:r>
      <w:bookmarkStart w:id="0" w:name="_Hlk11680736"/>
      <w:r w:rsidR="009D5ABD" w:rsidRPr="008A7281">
        <w:rPr>
          <w:rFonts w:ascii="標楷體" w:eastAsia="標楷體" w:hint="eastAsia"/>
          <w:w w:val="115"/>
        </w:rPr>
        <w:t>證券商經營</w:t>
      </w:r>
      <w:r w:rsidR="007A51B3" w:rsidRPr="008A7281">
        <w:rPr>
          <w:rFonts w:ascii="標楷體" w:eastAsia="標楷體" w:hint="eastAsia"/>
          <w:spacing w:val="20"/>
          <w:szCs w:val="24"/>
        </w:rPr>
        <w:t>自行買賣</w:t>
      </w:r>
      <w:r w:rsidR="009D5ABD" w:rsidRPr="008A7281">
        <w:rPr>
          <w:rFonts w:ascii="標楷體" w:eastAsia="標楷體" w:hint="eastAsia"/>
          <w:w w:val="115"/>
        </w:rPr>
        <w:t>具證券性質之虛擬通貨業務管理辦法</w:t>
      </w:r>
      <w:bookmarkEnd w:id="0"/>
      <w:r w:rsidR="005C4A87" w:rsidRPr="008A7281">
        <w:rPr>
          <w:rFonts w:ascii="標楷體" w:eastAsia="標楷體" w:hint="eastAsia"/>
          <w:w w:val="115"/>
        </w:rPr>
        <w:t>(以下簡稱本辦法)</w:t>
      </w:r>
      <w:r w:rsidR="00FB5F8E" w:rsidRPr="008A7281">
        <w:rPr>
          <w:rFonts w:ascii="標楷體" w:eastAsia="標楷體" w:hint="eastAsia"/>
          <w:w w:val="115"/>
        </w:rPr>
        <w:t>之規</w:t>
      </w:r>
      <w:r w:rsidR="00FB5F8E" w:rsidRPr="005432B9">
        <w:rPr>
          <w:rFonts w:ascii="標楷體" w:eastAsia="標楷體" w:hint="eastAsia"/>
          <w:w w:val="115"/>
        </w:rPr>
        <w:t>定，檢具相關文件，送請辦理</w:t>
      </w:r>
      <w:r w:rsidRPr="005432B9">
        <w:rPr>
          <w:rFonts w:ascii="標楷體" w:eastAsia="標楷體" w:hint="eastAsia"/>
          <w:w w:val="115"/>
        </w:rPr>
        <w:t>，請查照。</w:t>
      </w:r>
    </w:p>
    <w:tbl>
      <w:tblPr>
        <w:tblW w:w="107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
        <w:gridCol w:w="708"/>
        <w:gridCol w:w="999"/>
        <w:gridCol w:w="1836"/>
        <w:gridCol w:w="1700"/>
        <w:gridCol w:w="2127"/>
        <w:gridCol w:w="2976"/>
      </w:tblGrid>
      <w:tr w:rsidR="005432B9" w:rsidRPr="005432B9" w14:paraId="2F6DB046" w14:textId="77777777" w:rsidTr="002D6533">
        <w:trPr>
          <w:trHeight w:val="551"/>
        </w:trPr>
        <w:tc>
          <w:tcPr>
            <w:tcW w:w="2156" w:type="dxa"/>
            <w:gridSpan w:val="3"/>
            <w:vAlign w:val="center"/>
          </w:tcPr>
          <w:p w14:paraId="4A1036AC" w14:textId="77777777" w:rsidR="008D4557" w:rsidRPr="005432B9" w:rsidRDefault="008D4557" w:rsidP="006F092B">
            <w:pPr>
              <w:spacing w:line="240" w:lineRule="atLeast"/>
              <w:ind w:right="169" w:firstLine="111"/>
              <w:jc w:val="distribute"/>
              <w:textAlignment w:val="center"/>
              <w:rPr>
                <w:rFonts w:ascii="標楷體" w:eastAsia="標楷體"/>
                <w:szCs w:val="24"/>
              </w:rPr>
            </w:pPr>
            <w:r w:rsidRPr="005432B9">
              <w:rPr>
                <w:rFonts w:ascii="標楷體" w:eastAsia="標楷體" w:hint="eastAsia"/>
                <w:w w:val="115"/>
                <w:szCs w:val="24"/>
              </w:rPr>
              <w:t>公司名稱</w:t>
            </w:r>
          </w:p>
        </w:tc>
        <w:tc>
          <w:tcPr>
            <w:tcW w:w="3536" w:type="dxa"/>
            <w:gridSpan w:val="2"/>
          </w:tcPr>
          <w:p w14:paraId="6B0E4C1C" w14:textId="77777777" w:rsidR="008D4557" w:rsidRPr="005432B9" w:rsidRDefault="008D4557" w:rsidP="006F092B">
            <w:pPr>
              <w:spacing w:line="240" w:lineRule="atLeast"/>
              <w:textAlignment w:val="center"/>
              <w:rPr>
                <w:rFonts w:ascii="標楷體" w:eastAsia="標楷體"/>
                <w:szCs w:val="24"/>
              </w:rPr>
            </w:pPr>
          </w:p>
        </w:tc>
        <w:tc>
          <w:tcPr>
            <w:tcW w:w="2127" w:type="dxa"/>
            <w:vAlign w:val="center"/>
          </w:tcPr>
          <w:p w14:paraId="1E8AB008" w14:textId="77777777" w:rsidR="008D4557" w:rsidRPr="005432B9" w:rsidRDefault="008D4557" w:rsidP="006F092B">
            <w:pPr>
              <w:spacing w:line="240" w:lineRule="atLeast"/>
              <w:ind w:right="103" w:firstLine="76"/>
              <w:jc w:val="distribute"/>
              <w:textAlignment w:val="center"/>
              <w:rPr>
                <w:rFonts w:ascii="標楷體" w:eastAsia="標楷體"/>
                <w:szCs w:val="24"/>
              </w:rPr>
            </w:pPr>
            <w:r w:rsidRPr="005432B9">
              <w:rPr>
                <w:rFonts w:ascii="標楷體" w:eastAsia="標楷體" w:hint="eastAsia"/>
                <w:w w:val="115"/>
                <w:szCs w:val="24"/>
              </w:rPr>
              <w:t>統一編號</w:t>
            </w:r>
          </w:p>
        </w:tc>
        <w:tc>
          <w:tcPr>
            <w:tcW w:w="2976" w:type="dxa"/>
            <w:vAlign w:val="center"/>
          </w:tcPr>
          <w:p w14:paraId="498FDF13" w14:textId="77777777" w:rsidR="008D4557" w:rsidRPr="005432B9" w:rsidRDefault="008D4557" w:rsidP="006F092B">
            <w:pPr>
              <w:tabs>
                <w:tab w:val="left" w:pos="1089"/>
              </w:tabs>
              <w:spacing w:after="40" w:line="240" w:lineRule="atLeast"/>
              <w:ind w:left="306" w:hanging="306"/>
              <w:textAlignment w:val="center"/>
              <w:rPr>
                <w:rFonts w:ascii="標楷體" w:eastAsia="標楷體"/>
                <w:w w:val="115"/>
                <w:szCs w:val="24"/>
              </w:rPr>
            </w:pPr>
          </w:p>
        </w:tc>
      </w:tr>
      <w:tr w:rsidR="005432B9" w:rsidRPr="005432B9" w14:paraId="1A45C691" w14:textId="77777777" w:rsidTr="00A261E2">
        <w:trPr>
          <w:cantSplit/>
          <w:trHeight w:val="366"/>
        </w:trPr>
        <w:tc>
          <w:tcPr>
            <w:tcW w:w="2156" w:type="dxa"/>
            <w:gridSpan w:val="3"/>
            <w:vAlign w:val="center"/>
          </w:tcPr>
          <w:p w14:paraId="1E103523" w14:textId="77777777" w:rsidR="008D4557" w:rsidRPr="005432B9" w:rsidRDefault="008D4557" w:rsidP="006F092B">
            <w:pPr>
              <w:spacing w:line="240" w:lineRule="atLeast"/>
              <w:ind w:right="169" w:firstLine="111"/>
              <w:jc w:val="distribute"/>
              <w:textAlignment w:val="center"/>
              <w:rPr>
                <w:rFonts w:ascii="標楷體" w:eastAsia="標楷體"/>
                <w:w w:val="115"/>
                <w:szCs w:val="24"/>
              </w:rPr>
            </w:pPr>
            <w:r w:rsidRPr="005432B9">
              <w:rPr>
                <w:rFonts w:ascii="標楷體" w:eastAsia="標楷體" w:hint="eastAsia"/>
                <w:w w:val="115"/>
                <w:szCs w:val="24"/>
              </w:rPr>
              <w:t>設立日期</w:t>
            </w:r>
          </w:p>
        </w:tc>
        <w:tc>
          <w:tcPr>
            <w:tcW w:w="3536" w:type="dxa"/>
            <w:gridSpan w:val="2"/>
          </w:tcPr>
          <w:p w14:paraId="6ED35308" w14:textId="77777777" w:rsidR="008D4557" w:rsidRPr="005432B9" w:rsidRDefault="008D4557" w:rsidP="006F092B">
            <w:pPr>
              <w:tabs>
                <w:tab w:val="right" w:pos="4282"/>
              </w:tabs>
              <w:spacing w:line="240" w:lineRule="atLeast"/>
              <w:textAlignment w:val="center"/>
              <w:rPr>
                <w:rFonts w:ascii="標楷體" w:eastAsia="標楷體"/>
                <w:szCs w:val="24"/>
              </w:rPr>
            </w:pPr>
          </w:p>
        </w:tc>
        <w:tc>
          <w:tcPr>
            <w:tcW w:w="2127" w:type="dxa"/>
            <w:vMerge w:val="restart"/>
            <w:vAlign w:val="center"/>
          </w:tcPr>
          <w:p w14:paraId="3C255982" w14:textId="77777777" w:rsidR="008D4557" w:rsidRPr="005432B9" w:rsidRDefault="008D4557" w:rsidP="00B82AB3">
            <w:pPr>
              <w:spacing w:line="240" w:lineRule="atLeast"/>
              <w:ind w:right="103" w:firstLine="76"/>
              <w:jc w:val="distribute"/>
              <w:textAlignment w:val="center"/>
              <w:rPr>
                <w:rFonts w:ascii="標楷體" w:eastAsia="標楷體"/>
                <w:w w:val="115"/>
                <w:szCs w:val="24"/>
              </w:rPr>
            </w:pPr>
            <w:r w:rsidRPr="005432B9">
              <w:rPr>
                <w:rFonts w:ascii="標楷體" w:eastAsia="標楷體" w:hint="eastAsia"/>
                <w:w w:val="115"/>
                <w:szCs w:val="24"/>
              </w:rPr>
              <w:t>資本總額</w:t>
            </w:r>
          </w:p>
        </w:tc>
        <w:tc>
          <w:tcPr>
            <w:tcW w:w="2976" w:type="dxa"/>
            <w:vAlign w:val="center"/>
          </w:tcPr>
          <w:p w14:paraId="7FE7B6F3" w14:textId="77777777" w:rsidR="008D4557" w:rsidRPr="005432B9" w:rsidRDefault="008D4557" w:rsidP="006F092B">
            <w:pPr>
              <w:spacing w:line="240" w:lineRule="atLeast"/>
              <w:textAlignment w:val="center"/>
              <w:rPr>
                <w:rFonts w:ascii="標楷體" w:eastAsia="標楷體"/>
                <w:spacing w:val="-10"/>
                <w:w w:val="115"/>
                <w:szCs w:val="24"/>
              </w:rPr>
            </w:pPr>
            <w:r w:rsidRPr="005432B9">
              <w:rPr>
                <w:rFonts w:ascii="標楷體" w:eastAsia="標楷體" w:hint="eastAsia"/>
                <w:spacing w:val="-10"/>
                <w:w w:val="115"/>
                <w:szCs w:val="24"/>
              </w:rPr>
              <w:t>登記資本額</w:t>
            </w:r>
          </w:p>
          <w:p w14:paraId="7762899A" w14:textId="77777777" w:rsidR="008D4557" w:rsidRPr="005432B9" w:rsidRDefault="008D4557" w:rsidP="006F092B">
            <w:pPr>
              <w:spacing w:line="240" w:lineRule="atLeast"/>
              <w:textAlignment w:val="center"/>
              <w:rPr>
                <w:rFonts w:ascii="標楷體" w:eastAsia="標楷體"/>
                <w:spacing w:val="-10"/>
                <w:w w:val="115"/>
                <w:szCs w:val="24"/>
              </w:rPr>
            </w:pPr>
            <w:r w:rsidRPr="005432B9">
              <w:rPr>
                <w:rFonts w:ascii="標楷體" w:eastAsia="標楷體" w:hint="eastAsia"/>
                <w:spacing w:val="-10"/>
                <w:w w:val="115"/>
                <w:szCs w:val="24"/>
              </w:rPr>
              <w:t>新臺幣               元</w:t>
            </w:r>
          </w:p>
        </w:tc>
      </w:tr>
      <w:tr w:rsidR="005432B9" w:rsidRPr="005432B9" w14:paraId="608F35FD" w14:textId="77777777" w:rsidTr="00794795">
        <w:trPr>
          <w:cantSplit/>
          <w:trHeight w:hRule="exact" w:val="727"/>
        </w:trPr>
        <w:tc>
          <w:tcPr>
            <w:tcW w:w="2156" w:type="dxa"/>
            <w:gridSpan w:val="3"/>
            <w:vAlign w:val="center"/>
          </w:tcPr>
          <w:p w14:paraId="01DF78A1" w14:textId="77777777" w:rsidR="008D4557" w:rsidRPr="005432B9" w:rsidRDefault="008D4557" w:rsidP="00311D18">
            <w:pPr>
              <w:spacing w:line="240" w:lineRule="atLeast"/>
              <w:ind w:right="169" w:firstLine="111"/>
              <w:jc w:val="distribute"/>
              <w:textAlignment w:val="center"/>
              <w:rPr>
                <w:rFonts w:ascii="標楷體" w:eastAsia="標楷體"/>
                <w:w w:val="115"/>
                <w:szCs w:val="24"/>
              </w:rPr>
            </w:pPr>
            <w:r w:rsidRPr="005432B9">
              <w:rPr>
                <w:rFonts w:ascii="標楷體" w:eastAsia="標楷體" w:hint="eastAsia"/>
                <w:w w:val="115"/>
                <w:szCs w:val="24"/>
              </w:rPr>
              <w:t>變更登記日期</w:t>
            </w:r>
          </w:p>
        </w:tc>
        <w:tc>
          <w:tcPr>
            <w:tcW w:w="3536" w:type="dxa"/>
            <w:gridSpan w:val="2"/>
          </w:tcPr>
          <w:p w14:paraId="752364B1" w14:textId="77777777" w:rsidR="008D4557" w:rsidRPr="005432B9" w:rsidRDefault="008D4557" w:rsidP="006F092B">
            <w:pPr>
              <w:tabs>
                <w:tab w:val="right" w:pos="4282"/>
              </w:tabs>
              <w:spacing w:line="240" w:lineRule="atLeast"/>
              <w:textAlignment w:val="center"/>
              <w:rPr>
                <w:rFonts w:ascii="標楷體" w:eastAsia="標楷體"/>
                <w:szCs w:val="24"/>
              </w:rPr>
            </w:pPr>
          </w:p>
        </w:tc>
        <w:tc>
          <w:tcPr>
            <w:tcW w:w="2127" w:type="dxa"/>
            <w:vMerge/>
            <w:vAlign w:val="center"/>
          </w:tcPr>
          <w:p w14:paraId="69DAE0F2" w14:textId="77777777" w:rsidR="008D4557" w:rsidRPr="005432B9" w:rsidRDefault="008D4557" w:rsidP="006F092B">
            <w:pPr>
              <w:spacing w:line="240" w:lineRule="atLeast"/>
              <w:ind w:right="103" w:firstLine="76"/>
              <w:jc w:val="distribute"/>
              <w:textAlignment w:val="center"/>
              <w:rPr>
                <w:rFonts w:ascii="標楷體" w:eastAsia="標楷體"/>
                <w:w w:val="115"/>
                <w:szCs w:val="24"/>
              </w:rPr>
            </w:pPr>
          </w:p>
        </w:tc>
        <w:tc>
          <w:tcPr>
            <w:tcW w:w="2976" w:type="dxa"/>
            <w:vAlign w:val="center"/>
          </w:tcPr>
          <w:p w14:paraId="0CF4A46B" w14:textId="77777777" w:rsidR="008D4557" w:rsidRPr="005432B9" w:rsidRDefault="008D4557" w:rsidP="006F092B">
            <w:pPr>
              <w:spacing w:line="240" w:lineRule="atLeast"/>
              <w:textAlignment w:val="center"/>
              <w:rPr>
                <w:rFonts w:ascii="標楷體" w:eastAsia="標楷體"/>
                <w:spacing w:val="-10"/>
                <w:w w:val="115"/>
                <w:szCs w:val="24"/>
              </w:rPr>
            </w:pPr>
            <w:r w:rsidRPr="005432B9">
              <w:rPr>
                <w:rFonts w:ascii="標楷體" w:eastAsia="標楷體" w:hint="eastAsia"/>
                <w:spacing w:val="-10"/>
                <w:w w:val="115"/>
                <w:szCs w:val="24"/>
              </w:rPr>
              <w:t>實收資本額</w:t>
            </w:r>
          </w:p>
          <w:p w14:paraId="2054640E" w14:textId="77777777" w:rsidR="008D4557" w:rsidRPr="005432B9" w:rsidRDefault="008D4557" w:rsidP="006F092B">
            <w:pPr>
              <w:spacing w:line="240" w:lineRule="atLeast"/>
              <w:textAlignment w:val="center"/>
              <w:rPr>
                <w:rFonts w:ascii="標楷體" w:eastAsia="標楷體"/>
                <w:spacing w:val="-10"/>
                <w:w w:val="115"/>
                <w:szCs w:val="24"/>
              </w:rPr>
            </w:pPr>
            <w:r w:rsidRPr="005432B9">
              <w:rPr>
                <w:rFonts w:ascii="標楷體" w:eastAsia="標楷體" w:hint="eastAsia"/>
                <w:spacing w:val="-10"/>
                <w:w w:val="115"/>
                <w:szCs w:val="24"/>
              </w:rPr>
              <w:t>新臺幣               元</w:t>
            </w:r>
          </w:p>
        </w:tc>
      </w:tr>
      <w:tr w:rsidR="005432B9" w:rsidRPr="005432B9" w14:paraId="2DC6BC13" w14:textId="77777777" w:rsidTr="009E368D">
        <w:trPr>
          <w:cantSplit/>
          <w:trHeight w:hRule="exact" w:val="1350"/>
        </w:trPr>
        <w:tc>
          <w:tcPr>
            <w:tcW w:w="2156" w:type="dxa"/>
            <w:gridSpan w:val="3"/>
            <w:vAlign w:val="center"/>
          </w:tcPr>
          <w:p w14:paraId="711720FF" w14:textId="77777777" w:rsidR="008D4557" w:rsidRPr="005432B9" w:rsidRDefault="0042526C" w:rsidP="009D5ABD">
            <w:pPr>
              <w:spacing w:line="400" w:lineRule="exact"/>
              <w:ind w:right="169" w:firstLine="111"/>
              <w:jc w:val="center"/>
              <w:textAlignment w:val="center"/>
              <w:rPr>
                <w:rFonts w:ascii="標楷體" w:eastAsia="標楷體"/>
                <w:w w:val="115"/>
                <w:szCs w:val="24"/>
              </w:rPr>
            </w:pPr>
            <w:r w:rsidRPr="005432B9">
              <w:rPr>
                <w:rFonts w:ascii="標楷體" w:eastAsia="標楷體" w:hint="eastAsia"/>
                <w:w w:val="115"/>
                <w:szCs w:val="24"/>
              </w:rPr>
              <w:t>發行</w:t>
            </w:r>
            <w:r w:rsidR="005F2320" w:rsidRPr="005432B9">
              <w:rPr>
                <w:rFonts w:ascii="標楷體" w:eastAsia="標楷體" w:hint="eastAsia"/>
                <w:w w:val="115"/>
                <w:szCs w:val="24"/>
              </w:rPr>
              <w:t>虛擬通貨</w:t>
            </w:r>
            <w:r w:rsidR="008D4557" w:rsidRPr="005432B9">
              <w:rPr>
                <w:rFonts w:ascii="標楷體" w:eastAsia="標楷體" w:hint="eastAsia"/>
                <w:w w:val="115"/>
                <w:szCs w:val="24"/>
              </w:rPr>
              <w:t>名稱</w:t>
            </w:r>
          </w:p>
        </w:tc>
        <w:tc>
          <w:tcPr>
            <w:tcW w:w="1836" w:type="dxa"/>
          </w:tcPr>
          <w:p w14:paraId="1F59BAAB" w14:textId="77777777" w:rsidR="008D4557" w:rsidRPr="005432B9" w:rsidRDefault="005F2320" w:rsidP="00B82AB3">
            <w:pPr>
              <w:tabs>
                <w:tab w:val="right" w:pos="4282"/>
              </w:tabs>
              <w:spacing w:line="400" w:lineRule="exact"/>
              <w:ind w:firstLineChars="50" w:firstLine="138"/>
              <w:jc w:val="center"/>
              <w:textAlignment w:val="center"/>
              <w:rPr>
                <w:rFonts w:ascii="標楷體" w:eastAsia="標楷體"/>
                <w:w w:val="115"/>
                <w:szCs w:val="24"/>
              </w:rPr>
            </w:pPr>
            <w:r w:rsidRPr="005432B9">
              <w:rPr>
                <w:rFonts w:ascii="標楷體" w:eastAsia="標楷體" w:hint="eastAsia"/>
                <w:w w:val="115"/>
                <w:szCs w:val="24"/>
              </w:rPr>
              <w:t>虛擬通貨</w:t>
            </w:r>
            <w:r w:rsidR="008D4557" w:rsidRPr="005432B9">
              <w:rPr>
                <w:rFonts w:ascii="標楷體" w:eastAsia="標楷體" w:hint="eastAsia"/>
                <w:w w:val="115"/>
                <w:szCs w:val="24"/>
              </w:rPr>
              <w:t>種類(分潤型或債券型)</w:t>
            </w:r>
          </w:p>
        </w:tc>
        <w:tc>
          <w:tcPr>
            <w:tcW w:w="1700" w:type="dxa"/>
            <w:vAlign w:val="center"/>
          </w:tcPr>
          <w:p w14:paraId="505AF87A" w14:textId="77777777" w:rsidR="008D4557" w:rsidRPr="005432B9" w:rsidRDefault="0042526C" w:rsidP="009D5ABD">
            <w:pPr>
              <w:tabs>
                <w:tab w:val="right" w:pos="4282"/>
              </w:tabs>
              <w:spacing w:line="400" w:lineRule="exact"/>
              <w:ind w:firstLineChars="50" w:firstLine="138"/>
              <w:jc w:val="center"/>
              <w:textAlignment w:val="center"/>
              <w:rPr>
                <w:rFonts w:ascii="標楷體" w:eastAsia="標楷體"/>
                <w:w w:val="115"/>
                <w:szCs w:val="24"/>
              </w:rPr>
            </w:pPr>
            <w:r w:rsidRPr="005432B9">
              <w:rPr>
                <w:rFonts w:ascii="標楷體" w:eastAsia="標楷體" w:hint="eastAsia"/>
                <w:w w:val="115"/>
                <w:szCs w:val="24"/>
              </w:rPr>
              <w:t>發行</w:t>
            </w:r>
            <w:r w:rsidR="005F2320" w:rsidRPr="005432B9">
              <w:rPr>
                <w:rFonts w:ascii="標楷體" w:eastAsia="標楷體" w:hint="eastAsia"/>
                <w:w w:val="115"/>
                <w:szCs w:val="24"/>
              </w:rPr>
              <w:t>虛擬通貨</w:t>
            </w:r>
            <w:r w:rsidR="008D4557" w:rsidRPr="005432B9">
              <w:rPr>
                <w:rFonts w:ascii="標楷體" w:eastAsia="標楷體" w:hint="eastAsia"/>
                <w:w w:val="115"/>
                <w:szCs w:val="24"/>
              </w:rPr>
              <w:t>數量(單位)</w:t>
            </w:r>
          </w:p>
        </w:tc>
        <w:tc>
          <w:tcPr>
            <w:tcW w:w="2127" w:type="dxa"/>
            <w:vAlign w:val="center"/>
          </w:tcPr>
          <w:p w14:paraId="4CFB4FAA" w14:textId="77777777" w:rsidR="008D4557" w:rsidRPr="005432B9" w:rsidRDefault="008D4557" w:rsidP="00B82AB3">
            <w:pPr>
              <w:spacing w:line="400" w:lineRule="exact"/>
              <w:ind w:right="103" w:firstLine="76"/>
              <w:jc w:val="distribute"/>
              <w:textAlignment w:val="center"/>
              <w:rPr>
                <w:rFonts w:eastAsia="標楷體"/>
                <w:szCs w:val="24"/>
              </w:rPr>
            </w:pPr>
            <w:r w:rsidRPr="005432B9">
              <w:rPr>
                <w:rFonts w:eastAsia="標楷體" w:hint="eastAsia"/>
                <w:szCs w:val="24"/>
              </w:rPr>
              <w:t>每單位</w:t>
            </w:r>
            <w:r w:rsidR="005F2320" w:rsidRPr="005432B9">
              <w:rPr>
                <w:rFonts w:eastAsia="標楷體" w:hint="eastAsia"/>
                <w:szCs w:val="24"/>
              </w:rPr>
              <w:t>虛擬通貨</w:t>
            </w:r>
            <w:r w:rsidRPr="005432B9">
              <w:rPr>
                <w:rFonts w:eastAsia="標楷體" w:hint="eastAsia"/>
                <w:szCs w:val="24"/>
              </w:rPr>
              <w:t>之認購價格</w:t>
            </w:r>
          </w:p>
          <w:p w14:paraId="602C0373" w14:textId="77777777" w:rsidR="008D4557" w:rsidRPr="005432B9" w:rsidRDefault="008D4557" w:rsidP="00B82AB3">
            <w:pPr>
              <w:spacing w:line="400" w:lineRule="exact"/>
              <w:ind w:right="103" w:firstLine="76"/>
              <w:jc w:val="distribute"/>
              <w:textAlignment w:val="center"/>
              <w:rPr>
                <w:rFonts w:eastAsia="標楷體"/>
                <w:szCs w:val="24"/>
              </w:rPr>
            </w:pPr>
            <w:r w:rsidRPr="005432B9">
              <w:rPr>
                <w:rFonts w:eastAsia="標楷體" w:hint="eastAsia"/>
                <w:szCs w:val="24"/>
              </w:rPr>
              <w:t>(</w:t>
            </w:r>
            <w:r w:rsidRPr="005432B9">
              <w:rPr>
                <w:rFonts w:eastAsia="標楷體" w:hint="eastAsia"/>
                <w:szCs w:val="24"/>
              </w:rPr>
              <w:t>新臺幣元</w:t>
            </w:r>
            <w:r w:rsidRPr="005432B9">
              <w:rPr>
                <w:rFonts w:eastAsia="標楷體" w:hint="eastAsia"/>
                <w:szCs w:val="24"/>
              </w:rPr>
              <w:t>)</w:t>
            </w:r>
          </w:p>
        </w:tc>
        <w:tc>
          <w:tcPr>
            <w:tcW w:w="2976" w:type="dxa"/>
            <w:vAlign w:val="center"/>
          </w:tcPr>
          <w:p w14:paraId="138D32B0" w14:textId="77777777" w:rsidR="008D4557" w:rsidRPr="005432B9" w:rsidRDefault="008D4557" w:rsidP="00B82AB3">
            <w:pPr>
              <w:spacing w:line="260" w:lineRule="exact"/>
              <w:jc w:val="distribute"/>
              <w:textAlignment w:val="center"/>
              <w:rPr>
                <w:rFonts w:ascii="標楷體" w:eastAsia="標楷體"/>
                <w:w w:val="115"/>
                <w:szCs w:val="24"/>
              </w:rPr>
            </w:pPr>
            <w:proofErr w:type="gramStart"/>
            <w:r w:rsidRPr="005432B9">
              <w:rPr>
                <w:rFonts w:ascii="標楷體" w:eastAsia="標楷體" w:hint="eastAsia"/>
                <w:w w:val="115"/>
                <w:szCs w:val="24"/>
              </w:rPr>
              <w:t>募資總金額</w:t>
            </w:r>
            <w:proofErr w:type="gramEnd"/>
          </w:p>
          <w:p w14:paraId="2ADE5099" w14:textId="77777777" w:rsidR="008D4557" w:rsidRPr="005432B9" w:rsidRDefault="008D4557" w:rsidP="00B82AB3">
            <w:pPr>
              <w:spacing w:line="260" w:lineRule="exact"/>
              <w:jc w:val="distribute"/>
              <w:textAlignment w:val="center"/>
              <w:rPr>
                <w:rFonts w:ascii="標楷體" w:eastAsia="標楷體"/>
                <w:w w:val="115"/>
                <w:szCs w:val="24"/>
              </w:rPr>
            </w:pPr>
            <w:r w:rsidRPr="005432B9">
              <w:rPr>
                <w:rFonts w:ascii="標楷體" w:eastAsia="標楷體" w:hint="eastAsia"/>
                <w:w w:val="115"/>
                <w:szCs w:val="24"/>
              </w:rPr>
              <w:t>(新臺幣元)</w:t>
            </w:r>
          </w:p>
        </w:tc>
      </w:tr>
      <w:tr w:rsidR="005432B9" w:rsidRPr="005432B9" w14:paraId="31D19928" w14:textId="77777777" w:rsidTr="008D4557">
        <w:trPr>
          <w:trHeight w:hRule="exact" w:val="600"/>
        </w:trPr>
        <w:tc>
          <w:tcPr>
            <w:tcW w:w="2156" w:type="dxa"/>
            <w:gridSpan w:val="3"/>
            <w:vAlign w:val="center"/>
          </w:tcPr>
          <w:p w14:paraId="3C29EB1C" w14:textId="77777777" w:rsidR="008D4557" w:rsidRPr="005432B9" w:rsidRDefault="008D4557" w:rsidP="00933BD6">
            <w:pPr>
              <w:spacing w:line="300" w:lineRule="exact"/>
              <w:ind w:left="113" w:right="170"/>
              <w:jc w:val="distribute"/>
              <w:textAlignment w:val="center"/>
              <w:rPr>
                <w:rFonts w:ascii="標楷體" w:eastAsia="標楷體"/>
                <w:szCs w:val="24"/>
              </w:rPr>
            </w:pPr>
          </w:p>
        </w:tc>
        <w:tc>
          <w:tcPr>
            <w:tcW w:w="1836" w:type="dxa"/>
          </w:tcPr>
          <w:p w14:paraId="2F2D7294" w14:textId="77777777" w:rsidR="008D4557" w:rsidRPr="005432B9" w:rsidRDefault="008D4557" w:rsidP="00007CE2">
            <w:pPr>
              <w:spacing w:line="300" w:lineRule="exact"/>
              <w:jc w:val="center"/>
              <w:textAlignment w:val="center"/>
              <w:rPr>
                <w:rFonts w:ascii="標楷體" w:eastAsia="標楷體"/>
                <w:szCs w:val="24"/>
              </w:rPr>
            </w:pPr>
          </w:p>
        </w:tc>
        <w:tc>
          <w:tcPr>
            <w:tcW w:w="1700" w:type="dxa"/>
            <w:vAlign w:val="center"/>
          </w:tcPr>
          <w:p w14:paraId="7D9176B2" w14:textId="77777777" w:rsidR="008D4557" w:rsidRPr="005432B9" w:rsidRDefault="008D4557" w:rsidP="00007CE2">
            <w:pPr>
              <w:spacing w:line="300" w:lineRule="exact"/>
              <w:jc w:val="center"/>
              <w:textAlignment w:val="center"/>
              <w:rPr>
                <w:rFonts w:ascii="標楷體" w:eastAsia="標楷體"/>
                <w:szCs w:val="24"/>
              </w:rPr>
            </w:pPr>
          </w:p>
        </w:tc>
        <w:tc>
          <w:tcPr>
            <w:tcW w:w="2127" w:type="dxa"/>
            <w:vAlign w:val="center"/>
          </w:tcPr>
          <w:p w14:paraId="50839030" w14:textId="77777777" w:rsidR="008D4557" w:rsidRPr="005432B9" w:rsidRDefault="008D4557" w:rsidP="00933BD6">
            <w:pPr>
              <w:spacing w:line="300" w:lineRule="exact"/>
              <w:ind w:right="102" w:firstLine="74"/>
              <w:jc w:val="distribute"/>
              <w:textAlignment w:val="center"/>
              <w:rPr>
                <w:rFonts w:ascii="標楷體" w:eastAsia="標楷體"/>
                <w:szCs w:val="24"/>
              </w:rPr>
            </w:pPr>
          </w:p>
        </w:tc>
        <w:tc>
          <w:tcPr>
            <w:tcW w:w="2976" w:type="dxa"/>
            <w:vAlign w:val="center"/>
          </w:tcPr>
          <w:p w14:paraId="623F4F49" w14:textId="77777777" w:rsidR="008D4557" w:rsidRPr="005432B9" w:rsidRDefault="008D4557" w:rsidP="00007CE2">
            <w:pPr>
              <w:spacing w:line="300" w:lineRule="exact"/>
              <w:jc w:val="center"/>
              <w:textAlignment w:val="center"/>
              <w:rPr>
                <w:rFonts w:ascii="標楷體" w:eastAsia="標楷體"/>
                <w:spacing w:val="-20"/>
                <w:szCs w:val="24"/>
              </w:rPr>
            </w:pPr>
          </w:p>
        </w:tc>
      </w:tr>
      <w:tr w:rsidR="005432B9" w:rsidRPr="005432B9" w14:paraId="63A0C99F" w14:textId="77777777" w:rsidTr="008D4557">
        <w:trPr>
          <w:cantSplit/>
          <w:trHeight w:hRule="exact" w:val="560"/>
        </w:trPr>
        <w:tc>
          <w:tcPr>
            <w:tcW w:w="2156" w:type="dxa"/>
            <w:gridSpan w:val="3"/>
            <w:vAlign w:val="center"/>
          </w:tcPr>
          <w:p w14:paraId="50ED741D" w14:textId="77777777" w:rsidR="008D4557" w:rsidRPr="005432B9" w:rsidRDefault="008D4557" w:rsidP="00933BD6">
            <w:pPr>
              <w:spacing w:line="280" w:lineRule="exact"/>
              <w:ind w:left="113" w:right="170"/>
              <w:jc w:val="distribute"/>
              <w:textAlignment w:val="center"/>
              <w:rPr>
                <w:rFonts w:eastAsia="標楷體"/>
                <w:szCs w:val="24"/>
              </w:rPr>
            </w:pPr>
            <w:r w:rsidRPr="005432B9">
              <w:rPr>
                <w:rFonts w:ascii="標楷體" w:eastAsia="標楷體" w:hint="eastAsia"/>
                <w:szCs w:val="24"/>
              </w:rPr>
              <w:t>申請日期</w:t>
            </w:r>
          </w:p>
        </w:tc>
        <w:tc>
          <w:tcPr>
            <w:tcW w:w="8639" w:type="dxa"/>
            <w:gridSpan w:val="4"/>
            <w:vAlign w:val="center"/>
          </w:tcPr>
          <w:p w14:paraId="408C5B8B" w14:textId="77777777" w:rsidR="008D4557" w:rsidRPr="005432B9" w:rsidRDefault="008D4557" w:rsidP="005811D3">
            <w:pPr>
              <w:spacing w:line="280" w:lineRule="exact"/>
              <w:textAlignment w:val="center"/>
              <w:rPr>
                <w:rFonts w:ascii="標楷體" w:eastAsia="標楷體"/>
                <w:szCs w:val="24"/>
              </w:rPr>
            </w:pPr>
            <w:r w:rsidRPr="005432B9">
              <w:rPr>
                <w:rFonts w:ascii="標楷體" w:eastAsia="標楷體" w:hAnsi="標楷體" w:hint="eastAsia"/>
                <w:szCs w:val="24"/>
              </w:rPr>
              <w:t>中華民國　　　　　年　　　　　月　　　　　日</w:t>
            </w:r>
          </w:p>
        </w:tc>
      </w:tr>
      <w:tr w:rsidR="005432B9" w:rsidRPr="005432B9" w14:paraId="0F017F89" w14:textId="77777777" w:rsidTr="008D4557">
        <w:trPr>
          <w:cantSplit/>
          <w:trHeight w:hRule="exact" w:val="560"/>
        </w:trPr>
        <w:tc>
          <w:tcPr>
            <w:tcW w:w="2156" w:type="dxa"/>
            <w:gridSpan w:val="3"/>
            <w:vAlign w:val="center"/>
          </w:tcPr>
          <w:p w14:paraId="2A63C8B5" w14:textId="77777777" w:rsidR="008D4557" w:rsidRPr="005432B9" w:rsidRDefault="008D4557" w:rsidP="00297A24">
            <w:pPr>
              <w:spacing w:line="280" w:lineRule="exact"/>
              <w:ind w:left="113" w:right="170"/>
              <w:jc w:val="distribute"/>
              <w:textAlignment w:val="center"/>
              <w:rPr>
                <w:rFonts w:ascii="標楷體" w:eastAsia="標楷體" w:hAnsi="標楷體"/>
                <w:szCs w:val="24"/>
              </w:rPr>
            </w:pPr>
            <w:r w:rsidRPr="005432B9">
              <w:rPr>
                <w:rFonts w:ascii="標楷體" w:eastAsia="標楷體" w:hAnsi="標楷體" w:hint="eastAsia"/>
                <w:szCs w:val="24"/>
              </w:rPr>
              <w:t>備註</w:t>
            </w:r>
          </w:p>
        </w:tc>
        <w:tc>
          <w:tcPr>
            <w:tcW w:w="8639" w:type="dxa"/>
            <w:gridSpan w:val="4"/>
            <w:vAlign w:val="center"/>
          </w:tcPr>
          <w:p w14:paraId="51178977" w14:textId="77777777" w:rsidR="008D4557" w:rsidRPr="005432B9" w:rsidRDefault="008D4557" w:rsidP="00297A24">
            <w:pPr>
              <w:rPr>
                <w:rFonts w:eastAsia="標楷體"/>
                <w:szCs w:val="24"/>
              </w:rPr>
            </w:pPr>
            <w:r w:rsidRPr="005432B9">
              <w:rPr>
                <w:rFonts w:eastAsia="標楷體" w:hint="eastAsia"/>
                <w:szCs w:val="24"/>
              </w:rPr>
              <w:t>附件影本均應鈐蓋公司印鑑及「與正本相符」字樣</w:t>
            </w:r>
          </w:p>
        </w:tc>
      </w:tr>
      <w:tr w:rsidR="005432B9" w:rsidRPr="005432B9" w14:paraId="73C6E734" w14:textId="77777777" w:rsidTr="00F562FE">
        <w:trPr>
          <w:cantSplit/>
        </w:trPr>
        <w:tc>
          <w:tcPr>
            <w:tcW w:w="449" w:type="dxa"/>
          </w:tcPr>
          <w:p w14:paraId="4786746D" w14:textId="77777777" w:rsidR="008D4557" w:rsidRPr="000740EB" w:rsidRDefault="008D4557">
            <w:pPr>
              <w:spacing w:before="60" w:line="400" w:lineRule="exact"/>
              <w:jc w:val="center"/>
              <w:rPr>
                <w:rFonts w:eastAsia="標楷體"/>
                <w:szCs w:val="24"/>
              </w:rPr>
            </w:pPr>
            <w:r w:rsidRPr="000740EB">
              <w:rPr>
                <w:rFonts w:eastAsia="標楷體" w:hint="eastAsia"/>
                <w:szCs w:val="24"/>
              </w:rPr>
              <w:t>附</w:t>
            </w:r>
          </w:p>
          <w:p w14:paraId="0C2D4248" w14:textId="77777777" w:rsidR="008D4557" w:rsidRPr="000740EB" w:rsidRDefault="008D4557">
            <w:pPr>
              <w:spacing w:line="400" w:lineRule="exact"/>
              <w:jc w:val="center"/>
              <w:rPr>
                <w:rFonts w:eastAsia="標楷體"/>
                <w:szCs w:val="24"/>
              </w:rPr>
            </w:pPr>
          </w:p>
          <w:p w14:paraId="3F547EFA" w14:textId="77777777" w:rsidR="008D4557" w:rsidRPr="000740EB" w:rsidRDefault="008D4557">
            <w:pPr>
              <w:spacing w:line="400" w:lineRule="exact"/>
              <w:jc w:val="center"/>
              <w:rPr>
                <w:rFonts w:eastAsia="標楷體"/>
                <w:szCs w:val="24"/>
              </w:rPr>
            </w:pPr>
          </w:p>
          <w:p w14:paraId="279806DA" w14:textId="77777777" w:rsidR="008D4557" w:rsidRPr="000740EB" w:rsidRDefault="008D4557">
            <w:pPr>
              <w:spacing w:line="400" w:lineRule="exact"/>
              <w:jc w:val="center"/>
              <w:rPr>
                <w:rFonts w:eastAsia="標楷體"/>
                <w:szCs w:val="24"/>
              </w:rPr>
            </w:pPr>
          </w:p>
          <w:p w14:paraId="0E4B9E5C" w14:textId="77777777" w:rsidR="008D4557" w:rsidRPr="000740EB" w:rsidRDefault="008D4557">
            <w:pPr>
              <w:spacing w:line="400" w:lineRule="exact"/>
              <w:jc w:val="center"/>
              <w:rPr>
                <w:rFonts w:eastAsia="標楷體"/>
                <w:szCs w:val="24"/>
              </w:rPr>
            </w:pPr>
          </w:p>
          <w:p w14:paraId="0606D5A4" w14:textId="77777777" w:rsidR="008D4557" w:rsidRPr="000740EB" w:rsidRDefault="008D4557">
            <w:pPr>
              <w:spacing w:line="400" w:lineRule="exact"/>
              <w:jc w:val="center"/>
              <w:rPr>
                <w:rFonts w:eastAsia="標楷體"/>
                <w:szCs w:val="24"/>
              </w:rPr>
            </w:pPr>
          </w:p>
          <w:p w14:paraId="4F3E9A1E" w14:textId="77777777" w:rsidR="008D4557" w:rsidRPr="000740EB" w:rsidRDefault="008D4557">
            <w:pPr>
              <w:spacing w:line="400" w:lineRule="exact"/>
              <w:jc w:val="center"/>
              <w:rPr>
                <w:rFonts w:eastAsia="標楷體"/>
                <w:szCs w:val="24"/>
              </w:rPr>
            </w:pPr>
          </w:p>
          <w:p w14:paraId="2FAB4AD0" w14:textId="77777777" w:rsidR="008D4557" w:rsidRPr="000740EB" w:rsidRDefault="008D4557">
            <w:pPr>
              <w:spacing w:line="400" w:lineRule="exact"/>
              <w:jc w:val="center"/>
              <w:rPr>
                <w:rFonts w:eastAsia="標楷體"/>
                <w:szCs w:val="24"/>
              </w:rPr>
            </w:pPr>
          </w:p>
          <w:p w14:paraId="5961E634" w14:textId="77777777" w:rsidR="008D4557" w:rsidRPr="000740EB" w:rsidRDefault="008D4557">
            <w:pPr>
              <w:spacing w:line="400" w:lineRule="exact"/>
              <w:jc w:val="center"/>
              <w:rPr>
                <w:rFonts w:eastAsia="標楷體"/>
                <w:szCs w:val="24"/>
              </w:rPr>
            </w:pPr>
          </w:p>
          <w:p w14:paraId="1BC92E29" w14:textId="77777777" w:rsidR="008D4557" w:rsidRPr="000740EB" w:rsidRDefault="008D4557">
            <w:pPr>
              <w:spacing w:line="400" w:lineRule="exact"/>
              <w:jc w:val="center"/>
              <w:rPr>
                <w:rFonts w:eastAsia="標楷體"/>
                <w:szCs w:val="24"/>
              </w:rPr>
            </w:pPr>
            <w:r w:rsidRPr="000740EB">
              <w:rPr>
                <w:rFonts w:eastAsia="標楷體" w:hint="eastAsia"/>
                <w:szCs w:val="24"/>
              </w:rPr>
              <w:t>件</w:t>
            </w:r>
          </w:p>
        </w:tc>
        <w:tc>
          <w:tcPr>
            <w:tcW w:w="10346" w:type="dxa"/>
            <w:gridSpan w:val="6"/>
          </w:tcPr>
          <w:p w14:paraId="0FFCA97F" w14:textId="77777777" w:rsidR="008D4557" w:rsidRPr="000740EB" w:rsidRDefault="00FD3DB9"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目的事業主管機關</w:t>
            </w:r>
            <w:r w:rsidR="0042526C" w:rsidRPr="000740EB">
              <w:rPr>
                <w:rFonts w:ascii="標楷體" w:eastAsia="標楷體" w:hint="eastAsia"/>
                <w:w w:val="115"/>
                <w:szCs w:val="24"/>
              </w:rPr>
              <w:t>核發之許可證照影本。</w:t>
            </w:r>
          </w:p>
          <w:p w14:paraId="6AFF355E" w14:textId="77777777" w:rsidR="0042526C" w:rsidRPr="000740EB" w:rsidRDefault="0042526C"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最近經濟部變更登記核准函及變更</w:t>
            </w:r>
            <w:proofErr w:type="gramStart"/>
            <w:r w:rsidRPr="000740EB">
              <w:rPr>
                <w:rFonts w:ascii="標楷體" w:eastAsia="標楷體" w:hint="eastAsia"/>
                <w:w w:val="115"/>
                <w:szCs w:val="24"/>
              </w:rPr>
              <w:t>登記表影本</w:t>
            </w:r>
            <w:proofErr w:type="gramEnd"/>
            <w:r w:rsidRPr="000740EB">
              <w:rPr>
                <w:rFonts w:ascii="標楷體" w:eastAsia="標楷體"/>
                <w:w w:val="115"/>
                <w:szCs w:val="24"/>
              </w:rPr>
              <w:t>。</w:t>
            </w:r>
          </w:p>
          <w:p w14:paraId="5BAF34E2" w14:textId="77777777" w:rsidR="008D4557" w:rsidRPr="000740EB" w:rsidRDefault="008D4557"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最近</w:t>
            </w:r>
            <w:proofErr w:type="gramStart"/>
            <w:r w:rsidR="009D5ABD" w:rsidRPr="000740EB">
              <w:rPr>
                <w:rFonts w:ascii="標楷體" w:eastAsia="標楷體" w:hint="eastAsia"/>
                <w:w w:val="115"/>
                <w:szCs w:val="24"/>
              </w:rPr>
              <w:t>二</w:t>
            </w:r>
            <w:proofErr w:type="gramEnd"/>
            <w:r w:rsidRPr="000740EB">
              <w:rPr>
                <w:rFonts w:ascii="標楷體" w:eastAsia="標楷體" w:hint="eastAsia"/>
                <w:w w:val="115"/>
                <w:szCs w:val="24"/>
              </w:rPr>
              <w:t>年度經會計師查核簽證之財務報告。</w:t>
            </w:r>
          </w:p>
          <w:p w14:paraId="6B8CA4EE" w14:textId="77777777" w:rsidR="008D4557" w:rsidRPr="000740EB" w:rsidRDefault="009D5ABD"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公開說明</w:t>
            </w:r>
            <w:r w:rsidR="008D4557" w:rsidRPr="000740EB">
              <w:rPr>
                <w:rFonts w:ascii="標楷體" w:eastAsia="標楷體" w:hint="eastAsia"/>
                <w:w w:val="115"/>
                <w:szCs w:val="24"/>
              </w:rPr>
              <w:t>書。</w:t>
            </w:r>
          </w:p>
          <w:p w14:paraId="0DA02EB5" w14:textId="77777777" w:rsidR="006F645A" w:rsidRPr="000740EB" w:rsidRDefault="006F645A"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財務專家就</w:t>
            </w:r>
            <w:r w:rsidR="0085328A" w:rsidRPr="000740EB">
              <w:rPr>
                <w:rFonts w:ascii="標楷體" w:eastAsia="標楷體" w:hint="eastAsia"/>
                <w:w w:val="115"/>
                <w:szCs w:val="24"/>
              </w:rPr>
              <w:t>發行人募資計畫依</w:t>
            </w:r>
            <w:r w:rsidRPr="000740EB">
              <w:rPr>
                <w:rFonts w:ascii="標楷體" w:eastAsia="標楷體" w:hint="eastAsia"/>
                <w:w w:val="115"/>
                <w:szCs w:val="24"/>
              </w:rPr>
              <w:t>本辦法第29條第5款規定</w:t>
            </w:r>
            <w:r w:rsidR="0085328A" w:rsidRPr="000740EB">
              <w:rPr>
                <w:rFonts w:ascii="標楷體" w:eastAsia="標楷體" w:hint="eastAsia"/>
                <w:w w:val="115"/>
                <w:szCs w:val="24"/>
              </w:rPr>
              <w:t>出具</w:t>
            </w:r>
            <w:r w:rsidRPr="000740EB">
              <w:rPr>
                <w:rFonts w:ascii="標楷體" w:eastAsia="標楷體" w:hint="eastAsia"/>
                <w:w w:val="115"/>
                <w:szCs w:val="24"/>
              </w:rPr>
              <w:t>之意見書。</w:t>
            </w:r>
          </w:p>
          <w:p w14:paraId="552C8D20" w14:textId="77777777" w:rsidR="005C4A87" w:rsidRPr="000740EB" w:rsidRDefault="005C4A87"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資訊技術專家就發行人是否符合本辦法第29條第6款規定</w:t>
            </w:r>
            <w:r w:rsidR="0085328A" w:rsidRPr="000740EB">
              <w:rPr>
                <w:rFonts w:ascii="標楷體" w:eastAsia="標楷體" w:hint="eastAsia"/>
                <w:w w:val="115"/>
                <w:szCs w:val="24"/>
              </w:rPr>
              <w:t>出具</w:t>
            </w:r>
            <w:r w:rsidRPr="000740EB">
              <w:rPr>
                <w:rFonts w:ascii="標楷體" w:eastAsia="標楷體" w:hint="eastAsia"/>
                <w:w w:val="115"/>
                <w:szCs w:val="24"/>
              </w:rPr>
              <w:t>之意見書。</w:t>
            </w:r>
          </w:p>
          <w:p w14:paraId="292EE762" w14:textId="77777777" w:rsidR="008D4557" w:rsidRPr="000740EB" w:rsidRDefault="008D4557"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公司、董事、監察人及總經理之無欠稅(國稅局出具之納稅義務人違章欠稅</w:t>
            </w:r>
            <w:proofErr w:type="gramStart"/>
            <w:r w:rsidRPr="000740EB">
              <w:rPr>
                <w:rFonts w:ascii="標楷體" w:eastAsia="標楷體" w:hint="eastAsia"/>
                <w:w w:val="115"/>
                <w:szCs w:val="24"/>
              </w:rPr>
              <w:t>查復表</w:t>
            </w:r>
            <w:proofErr w:type="gramEnd"/>
            <w:r w:rsidRPr="000740EB">
              <w:rPr>
                <w:rFonts w:ascii="標楷體" w:eastAsia="標楷體" w:hint="eastAsia"/>
                <w:w w:val="115"/>
                <w:szCs w:val="24"/>
              </w:rPr>
              <w:t>)、無退票(台灣票據交換所出具之第一類票據信用資料</w:t>
            </w:r>
            <w:proofErr w:type="gramStart"/>
            <w:r w:rsidRPr="000740EB">
              <w:rPr>
                <w:rFonts w:ascii="標楷體" w:eastAsia="標楷體" w:hint="eastAsia"/>
                <w:w w:val="115"/>
                <w:szCs w:val="24"/>
              </w:rPr>
              <w:t>查覆單</w:t>
            </w:r>
            <w:proofErr w:type="gramEnd"/>
            <w:r w:rsidRPr="000740EB">
              <w:rPr>
                <w:rFonts w:ascii="標楷體" w:eastAsia="標楷體" w:hint="eastAsia"/>
                <w:w w:val="115"/>
                <w:szCs w:val="24"/>
              </w:rPr>
              <w:t>)之證明文件。</w:t>
            </w:r>
          </w:p>
          <w:p w14:paraId="076F5D84" w14:textId="77777777" w:rsidR="008D4557" w:rsidRPr="000740EB" w:rsidRDefault="008D4557"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公司、董事、監察人、持股百分之十以上大股東及總經理最近二年內如有遭檢調單位搜索，</w:t>
            </w:r>
            <w:proofErr w:type="gramStart"/>
            <w:r w:rsidRPr="000740EB">
              <w:rPr>
                <w:rFonts w:ascii="標楷體" w:eastAsia="標楷體" w:hint="eastAsia"/>
                <w:w w:val="115"/>
                <w:szCs w:val="24"/>
              </w:rPr>
              <w:t>暨所發生繫</w:t>
            </w:r>
            <w:proofErr w:type="gramEnd"/>
            <w:r w:rsidRPr="000740EB">
              <w:rPr>
                <w:rFonts w:ascii="標楷體" w:eastAsia="標楷體" w:hint="eastAsia"/>
                <w:w w:val="115"/>
                <w:szCs w:val="24"/>
              </w:rPr>
              <w:t>屬中或判決確定之訴訟(含民事、刑事及行政訴訟)、非</w:t>
            </w:r>
            <w:proofErr w:type="gramStart"/>
            <w:r w:rsidRPr="000740EB">
              <w:rPr>
                <w:rFonts w:ascii="標楷體" w:eastAsia="標楷體" w:hint="eastAsia"/>
                <w:w w:val="115"/>
                <w:szCs w:val="24"/>
              </w:rPr>
              <w:t>訟</w:t>
            </w:r>
            <w:proofErr w:type="gramEnd"/>
            <w:r w:rsidRPr="000740EB">
              <w:rPr>
                <w:rFonts w:ascii="標楷體" w:eastAsia="標楷體" w:hint="eastAsia"/>
                <w:w w:val="115"/>
                <w:szCs w:val="24"/>
              </w:rPr>
              <w:t>、行政處分、保全程序或強制執行事件者，其說明及相關聲明或佐證文件。</w:t>
            </w:r>
          </w:p>
          <w:p w14:paraId="56634C4C" w14:textId="77777777" w:rsidR="008D4557" w:rsidRPr="000740EB" w:rsidRDefault="008D4557"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負責人無公司法第30條情事之聲明書。</w:t>
            </w:r>
          </w:p>
          <w:p w14:paraId="3A72D40E" w14:textId="77777777" w:rsidR="008D4557" w:rsidRPr="000740EB" w:rsidRDefault="008D4557"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申請書暨附件所載事項無虛偽隱匿之聲明</w:t>
            </w:r>
            <w:r w:rsidR="00584ADB" w:rsidRPr="000740EB">
              <w:rPr>
                <w:rFonts w:ascii="標楷體" w:eastAsia="標楷體" w:hint="eastAsia"/>
                <w:w w:val="115"/>
                <w:szCs w:val="24"/>
              </w:rPr>
              <w:t>書</w:t>
            </w:r>
            <w:r w:rsidRPr="000740EB">
              <w:rPr>
                <w:rFonts w:ascii="標楷體" w:eastAsia="標楷體" w:hint="eastAsia"/>
                <w:w w:val="115"/>
                <w:szCs w:val="24"/>
              </w:rPr>
              <w:t>。</w:t>
            </w:r>
          </w:p>
          <w:p w14:paraId="623DEBC2" w14:textId="77777777" w:rsidR="008D4557" w:rsidRPr="000740EB" w:rsidRDefault="008D4557"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依</w:t>
            </w:r>
            <w:r w:rsidR="005C4A87" w:rsidRPr="000740EB">
              <w:rPr>
                <w:rFonts w:ascii="標楷體" w:eastAsia="標楷體" w:hint="eastAsia"/>
                <w:w w:val="115"/>
                <w:szCs w:val="24"/>
              </w:rPr>
              <w:t>本</w:t>
            </w:r>
            <w:r w:rsidRPr="000740EB">
              <w:rPr>
                <w:rFonts w:ascii="標楷體" w:eastAsia="標楷體" w:hint="eastAsia"/>
                <w:w w:val="115"/>
                <w:szCs w:val="24"/>
              </w:rPr>
              <w:t>辦法所定申報期限揭露資訊之承諾書</w:t>
            </w:r>
            <w:r w:rsidRPr="000740EB">
              <w:rPr>
                <w:rFonts w:ascii="標楷體" w:eastAsia="標楷體" w:hAnsi="標楷體" w:hint="eastAsia"/>
                <w:w w:val="115"/>
                <w:szCs w:val="24"/>
              </w:rPr>
              <w:t>。</w:t>
            </w:r>
          </w:p>
          <w:p w14:paraId="7C8A6709" w14:textId="77777777" w:rsidR="008D4557" w:rsidRPr="000740EB" w:rsidRDefault="00CD0219" w:rsidP="00985E33">
            <w:pPr>
              <w:numPr>
                <w:ilvl w:val="0"/>
                <w:numId w:val="4"/>
              </w:numPr>
              <w:spacing w:line="380" w:lineRule="exact"/>
              <w:rPr>
                <w:rFonts w:ascii="標楷體" w:eastAsia="標楷體"/>
                <w:w w:val="115"/>
                <w:szCs w:val="24"/>
              </w:rPr>
            </w:pPr>
            <w:r w:rsidRPr="000740EB">
              <w:rPr>
                <w:rFonts w:ascii="標楷體" w:eastAsia="標楷體" w:hint="eastAsia"/>
                <w:w w:val="115"/>
                <w:szCs w:val="24"/>
              </w:rPr>
              <w:t>證券商</w:t>
            </w:r>
            <w:r w:rsidR="008D4557" w:rsidRPr="000740EB">
              <w:rPr>
                <w:rFonts w:ascii="標楷體" w:eastAsia="標楷體" w:hint="eastAsia"/>
                <w:w w:val="115"/>
                <w:szCs w:val="24"/>
              </w:rPr>
              <w:t>發行</w:t>
            </w:r>
            <w:r w:rsidR="009D5ABD" w:rsidRPr="000740EB">
              <w:rPr>
                <w:rFonts w:ascii="標楷體" w:eastAsia="標楷體" w:hint="eastAsia"/>
                <w:w w:val="115"/>
                <w:szCs w:val="24"/>
              </w:rPr>
              <w:t>具</w:t>
            </w:r>
            <w:r w:rsidR="008D4557" w:rsidRPr="000740EB">
              <w:rPr>
                <w:rFonts w:ascii="標楷體" w:eastAsia="標楷體" w:hint="eastAsia"/>
                <w:w w:val="115"/>
                <w:szCs w:val="24"/>
              </w:rPr>
              <w:t>證券</w:t>
            </w:r>
            <w:r w:rsidR="009D5ABD" w:rsidRPr="000740EB">
              <w:rPr>
                <w:rFonts w:ascii="標楷體" w:eastAsia="標楷體" w:hint="eastAsia"/>
                <w:w w:val="115"/>
                <w:szCs w:val="24"/>
              </w:rPr>
              <w:t>性質之</w:t>
            </w:r>
            <w:r w:rsidR="005F2320" w:rsidRPr="000740EB">
              <w:rPr>
                <w:rFonts w:ascii="標楷體" w:eastAsia="標楷體" w:hint="eastAsia"/>
                <w:w w:val="115"/>
                <w:szCs w:val="24"/>
              </w:rPr>
              <w:t>虛擬通貨</w:t>
            </w:r>
            <w:r w:rsidR="008D4557" w:rsidRPr="000740EB">
              <w:rPr>
                <w:rFonts w:ascii="標楷體" w:eastAsia="標楷體" w:hint="eastAsia"/>
                <w:w w:val="115"/>
                <w:szCs w:val="24"/>
              </w:rPr>
              <w:t>契約二份</w:t>
            </w:r>
            <w:r w:rsidR="008D4557" w:rsidRPr="000740EB">
              <w:rPr>
                <w:rFonts w:ascii="標楷體" w:eastAsia="標楷體" w:hAnsi="標楷體" w:hint="eastAsia"/>
                <w:w w:val="115"/>
                <w:szCs w:val="24"/>
              </w:rPr>
              <w:t>。</w:t>
            </w:r>
          </w:p>
          <w:p w14:paraId="649FC43F" w14:textId="77777777" w:rsidR="008D4557" w:rsidRPr="00F259CB" w:rsidRDefault="00872E32" w:rsidP="00985E33">
            <w:pPr>
              <w:numPr>
                <w:ilvl w:val="0"/>
                <w:numId w:val="4"/>
              </w:numPr>
              <w:spacing w:line="380" w:lineRule="exact"/>
              <w:ind w:left="962" w:hanging="962"/>
              <w:rPr>
                <w:rFonts w:ascii="標楷體" w:eastAsia="標楷體"/>
                <w:strike/>
                <w:w w:val="115"/>
                <w:szCs w:val="24"/>
              </w:rPr>
            </w:pPr>
            <w:r w:rsidRPr="00F259CB">
              <w:rPr>
                <w:rFonts w:ascii="標楷體" w:eastAsia="標楷體" w:hint="eastAsia"/>
                <w:strike/>
                <w:w w:val="115"/>
                <w:szCs w:val="24"/>
              </w:rPr>
              <w:t>已將財團法人中華民國證券櫃檯買賣中心依個人資料保護法所為之告知事項轉知各該當事人並經其同意之聲明書。</w:t>
            </w:r>
          </w:p>
          <w:p w14:paraId="60388804" w14:textId="7F65E290" w:rsidR="008D4557" w:rsidRPr="000740EB" w:rsidRDefault="00F259CB" w:rsidP="00F259CB">
            <w:pPr>
              <w:spacing w:line="380" w:lineRule="exact"/>
              <w:rPr>
                <w:rFonts w:ascii="標楷體" w:eastAsia="標楷體"/>
                <w:w w:val="115"/>
                <w:szCs w:val="24"/>
              </w:rPr>
            </w:pPr>
            <w:r>
              <w:rPr>
                <w:rFonts w:ascii="標楷體" w:eastAsia="標楷體" w:hint="eastAsia"/>
                <w:w w:val="115"/>
                <w:szCs w:val="24"/>
              </w:rPr>
              <w:t xml:space="preserve">十三、 </w:t>
            </w:r>
            <w:r w:rsidR="008D4557" w:rsidRPr="000740EB">
              <w:rPr>
                <w:rFonts w:ascii="標楷體" w:eastAsia="標楷體" w:hint="eastAsia"/>
                <w:w w:val="115"/>
                <w:szCs w:val="24"/>
              </w:rPr>
              <w:t>其他證明文件或資料。</w:t>
            </w:r>
          </w:p>
        </w:tc>
      </w:tr>
      <w:tr w:rsidR="005432B9" w:rsidRPr="005432B9" w14:paraId="75FC7099" w14:textId="77777777" w:rsidTr="008D4557">
        <w:trPr>
          <w:cantSplit/>
          <w:trHeight w:val="1654"/>
        </w:trPr>
        <w:tc>
          <w:tcPr>
            <w:tcW w:w="1157" w:type="dxa"/>
            <w:gridSpan w:val="2"/>
          </w:tcPr>
          <w:p w14:paraId="30A0A95B" w14:textId="77777777" w:rsidR="008D4557" w:rsidRPr="005432B9" w:rsidRDefault="008D4557" w:rsidP="00D13ED2">
            <w:pPr>
              <w:spacing w:line="240" w:lineRule="auto"/>
              <w:ind w:firstLineChars="1300" w:firstLine="3583"/>
              <w:rPr>
                <w:rFonts w:ascii="標楷體" w:eastAsia="標楷體"/>
                <w:w w:val="115"/>
                <w:szCs w:val="24"/>
              </w:rPr>
            </w:pPr>
          </w:p>
        </w:tc>
        <w:tc>
          <w:tcPr>
            <w:tcW w:w="9638" w:type="dxa"/>
            <w:gridSpan w:val="5"/>
          </w:tcPr>
          <w:p w14:paraId="1E8DDE74" w14:textId="77777777" w:rsidR="008D4557" w:rsidRPr="005432B9" w:rsidRDefault="008D4557" w:rsidP="00D13ED2">
            <w:pPr>
              <w:spacing w:line="240" w:lineRule="auto"/>
              <w:ind w:firstLineChars="1300" w:firstLine="3583"/>
              <w:rPr>
                <w:rFonts w:ascii="標楷體" w:eastAsia="標楷體"/>
                <w:w w:val="115"/>
                <w:szCs w:val="24"/>
              </w:rPr>
            </w:pPr>
            <w:r w:rsidRPr="005432B9">
              <w:rPr>
                <w:rFonts w:ascii="標楷體" w:eastAsia="標楷體" w:hint="eastAsia"/>
                <w:w w:val="115"/>
                <w:szCs w:val="24"/>
              </w:rPr>
              <w:t>申請公司全名：</w:t>
            </w:r>
          </w:p>
          <w:p w14:paraId="439BCC2D" w14:textId="77777777" w:rsidR="008D4557" w:rsidRPr="005432B9" w:rsidRDefault="008D4557" w:rsidP="00D13ED2">
            <w:pPr>
              <w:spacing w:line="240" w:lineRule="auto"/>
              <w:rPr>
                <w:rFonts w:ascii="標楷體" w:eastAsia="標楷體"/>
                <w:kern w:val="2"/>
                <w:szCs w:val="24"/>
              </w:rPr>
            </w:pPr>
            <w:r w:rsidRPr="005432B9">
              <w:rPr>
                <w:rFonts w:ascii="標楷體" w:eastAsia="標楷體"/>
                <w:w w:val="115"/>
                <w:szCs w:val="24"/>
              </w:rPr>
              <w:t xml:space="preserve"> </w:t>
            </w:r>
            <w:r w:rsidRPr="005432B9">
              <w:rPr>
                <w:rFonts w:ascii="標楷體" w:eastAsia="標楷體" w:hint="eastAsia"/>
                <w:w w:val="115"/>
                <w:szCs w:val="24"/>
              </w:rPr>
              <w:t xml:space="preserve">                         </w:t>
            </w:r>
            <w:r w:rsidRPr="005432B9">
              <w:rPr>
                <w:rFonts w:ascii="標楷體" w:eastAsia="標楷體" w:hint="eastAsia"/>
                <w:kern w:val="2"/>
                <w:szCs w:val="24"/>
              </w:rPr>
              <w:t xml:space="preserve">負責人姓名：                            </w:t>
            </w:r>
            <w:r w:rsidRPr="005432B9">
              <w:rPr>
                <w:rFonts w:ascii="標楷體" w:eastAsia="標楷體" w:hint="eastAsia"/>
                <w:w w:val="115"/>
                <w:szCs w:val="24"/>
              </w:rPr>
              <w:t>(簽章)</w:t>
            </w:r>
          </w:p>
          <w:p w14:paraId="4AF4B17D" w14:textId="77777777" w:rsidR="008D4557" w:rsidRPr="005432B9" w:rsidRDefault="008D4557" w:rsidP="00D13ED2">
            <w:pPr>
              <w:adjustRightInd/>
              <w:spacing w:line="240" w:lineRule="auto"/>
              <w:textAlignment w:val="auto"/>
              <w:rPr>
                <w:rFonts w:ascii="標楷體" w:eastAsia="標楷體"/>
                <w:kern w:val="2"/>
                <w:szCs w:val="24"/>
              </w:rPr>
            </w:pPr>
            <w:r w:rsidRPr="005432B9">
              <w:rPr>
                <w:rFonts w:ascii="標楷體" w:eastAsia="標楷體" w:hint="eastAsia"/>
                <w:kern w:val="2"/>
                <w:szCs w:val="24"/>
              </w:rPr>
              <w:t xml:space="preserve">　　　　　　　　　　　　　　　申請公司地址：</w:t>
            </w:r>
          </w:p>
          <w:p w14:paraId="2849EBC4" w14:textId="77777777" w:rsidR="008D4557" w:rsidRPr="005432B9" w:rsidRDefault="008D4557" w:rsidP="00D13ED2">
            <w:pPr>
              <w:adjustRightInd/>
              <w:spacing w:line="240" w:lineRule="auto"/>
              <w:textAlignment w:val="auto"/>
              <w:rPr>
                <w:rFonts w:ascii="標楷體" w:eastAsia="標楷體"/>
                <w:kern w:val="2"/>
                <w:szCs w:val="24"/>
              </w:rPr>
            </w:pPr>
            <w:r w:rsidRPr="005432B9">
              <w:rPr>
                <w:rFonts w:ascii="標楷體" w:eastAsia="標楷體" w:hint="eastAsia"/>
                <w:kern w:val="2"/>
                <w:szCs w:val="24"/>
              </w:rPr>
              <w:t xml:space="preserve">                              聯絡人姓名：</w:t>
            </w:r>
          </w:p>
          <w:p w14:paraId="36E69280" w14:textId="77777777" w:rsidR="008D4557" w:rsidRPr="005432B9" w:rsidRDefault="008D4557" w:rsidP="00D13ED2">
            <w:pPr>
              <w:adjustRightInd/>
              <w:spacing w:line="240" w:lineRule="auto"/>
              <w:textAlignment w:val="auto"/>
              <w:rPr>
                <w:rFonts w:ascii="標楷體" w:eastAsia="標楷體"/>
                <w:kern w:val="2"/>
                <w:szCs w:val="24"/>
              </w:rPr>
            </w:pPr>
            <w:r w:rsidRPr="005432B9">
              <w:rPr>
                <w:rFonts w:ascii="標楷體" w:eastAsia="標楷體" w:hint="eastAsia"/>
                <w:kern w:val="2"/>
                <w:szCs w:val="24"/>
              </w:rPr>
              <w:t xml:space="preserve">                              聯絡人電話：</w:t>
            </w:r>
          </w:p>
          <w:p w14:paraId="468EF93D" w14:textId="77777777" w:rsidR="008D4557" w:rsidRPr="005432B9" w:rsidRDefault="008D4557" w:rsidP="00297A24">
            <w:pPr>
              <w:adjustRightInd/>
              <w:spacing w:line="240" w:lineRule="auto"/>
              <w:textAlignment w:val="auto"/>
              <w:rPr>
                <w:rFonts w:eastAsia="標楷體"/>
                <w:szCs w:val="24"/>
              </w:rPr>
            </w:pPr>
            <w:r w:rsidRPr="005432B9">
              <w:rPr>
                <w:rFonts w:ascii="標楷體" w:eastAsia="標楷體" w:hint="eastAsia"/>
                <w:kern w:val="2"/>
                <w:szCs w:val="24"/>
              </w:rPr>
              <w:t xml:space="preserve">                              聯絡人E-MAIL：</w:t>
            </w:r>
          </w:p>
        </w:tc>
      </w:tr>
    </w:tbl>
    <w:p w14:paraId="70789CCF" w14:textId="77777777" w:rsidR="006331A9" w:rsidRPr="005432B9" w:rsidRDefault="006331A9" w:rsidP="00303862">
      <w:pPr>
        <w:tabs>
          <w:tab w:val="left" w:pos="10915"/>
        </w:tabs>
        <w:spacing w:line="280" w:lineRule="exact"/>
        <w:rPr>
          <w:rFonts w:eastAsia="標楷體"/>
        </w:rPr>
        <w:sectPr w:rsidR="006331A9" w:rsidRPr="005432B9" w:rsidSect="00863A62">
          <w:pgSz w:w="11907" w:h="16840" w:code="9"/>
          <w:pgMar w:top="567" w:right="567" w:bottom="284" w:left="680" w:header="567" w:footer="567" w:gutter="0"/>
          <w:cols w:space="425"/>
          <w:docGrid w:linePitch="326"/>
        </w:sectPr>
      </w:pPr>
    </w:p>
    <w:p w14:paraId="5E249B85" w14:textId="77777777" w:rsidR="006331A9" w:rsidRPr="005432B9" w:rsidRDefault="006331A9" w:rsidP="006331A9">
      <w:pPr>
        <w:adjustRightInd/>
        <w:spacing w:line="240" w:lineRule="auto"/>
        <w:jc w:val="center"/>
        <w:textAlignment w:val="auto"/>
        <w:rPr>
          <w:rFonts w:ascii="標楷體" w:eastAsia="標楷體" w:hAnsi="標楷體"/>
          <w:b/>
          <w:kern w:val="2"/>
          <w:sz w:val="28"/>
          <w:szCs w:val="28"/>
        </w:rPr>
      </w:pPr>
      <w:r w:rsidRPr="005432B9">
        <w:rPr>
          <w:rFonts w:ascii="標楷體" w:eastAsia="標楷體" w:hAnsi="標楷體" w:hint="eastAsia"/>
          <w:b/>
          <w:kern w:val="2"/>
          <w:sz w:val="28"/>
          <w:szCs w:val="28"/>
        </w:rPr>
        <w:lastRenderedPageBreak/>
        <w:t>聲 明 書</w:t>
      </w:r>
    </w:p>
    <w:p w14:paraId="3D6F33EE"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本公司最近兩年內(除下列所述者外；若無請刪除)</w:t>
      </w:r>
      <w:r w:rsidRPr="005432B9">
        <w:rPr>
          <w:rFonts w:hint="eastAsia"/>
          <w:kern w:val="2"/>
        </w:rPr>
        <w:t xml:space="preserve"> </w:t>
      </w:r>
      <w:r w:rsidRPr="005432B9">
        <w:rPr>
          <w:rFonts w:ascii="標楷體" w:eastAsia="標楷體" w:hAnsi="標楷體" w:hint="eastAsia"/>
          <w:kern w:val="2"/>
          <w:sz w:val="28"/>
          <w:szCs w:val="28"/>
        </w:rPr>
        <w:t>並未遭檢調單位搜索，且並未發生</w:t>
      </w:r>
      <w:proofErr w:type="gramStart"/>
      <w:r w:rsidRPr="005432B9">
        <w:rPr>
          <w:rFonts w:ascii="標楷體" w:eastAsia="標楷體" w:hAnsi="標楷體" w:hint="eastAsia"/>
          <w:kern w:val="2"/>
          <w:sz w:val="28"/>
          <w:szCs w:val="28"/>
        </w:rPr>
        <w:t>繫</w:t>
      </w:r>
      <w:proofErr w:type="gramEnd"/>
      <w:r w:rsidRPr="005432B9">
        <w:rPr>
          <w:rFonts w:ascii="標楷體" w:eastAsia="標楷體" w:hAnsi="標楷體" w:hint="eastAsia"/>
          <w:kern w:val="2"/>
          <w:sz w:val="28"/>
          <w:szCs w:val="28"/>
        </w:rPr>
        <w:t>屬中或判決確定之訴訟(含民事、刑事及行政訴訟)、非</w:t>
      </w:r>
      <w:proofErr w:type="gramStart"/>
      <w:r w:rsidRPr="005432B9">
        <w:rPr>
          <w:rFonts w:ascii="標楷體" w:eastAsia="標楷體" w:hAnsi="標楷體" w:hint="eastAsia"/>
          <w:kern w:val="2"/>
          <w:sz w:val="28"/>
          <w:szCs w:val="28"/>
        </w:rPr>
        <w:t>訟</w:t>
      </w:r>
      <w:proofErr w:type="gramEnd"/>
      <w:r w:rsidRPr="005432B9">
        <w:rPr>
          <w:rFonts w:ascii="標楷體" w:eastAsia="標楷體" w:hAnsi="標楷體" w:hint="eastAsia"/>
          <w:kern w:val="2"/>
          <w:sz w:val="28"/>
          <w:szCs w:val="28"/>
        </w:rPr>
        <w:t>、行政處分、保全程序或強制執行事件。</w:t>
      </w:r>
    </w:p>
    <w:p w14:paraId="6E27F98A"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(相關事件說明；若無請刪除)</w:t>
      </w:r>
    </w:p>
    <w:p w14:paraId="0E9D194C" w14:textId="77777777" w:rsidR="006331A9" w:rsidRPr="005432B9" w:rsidRDefault="006331A9" w:rsidP="006331A9">
      <w:pPr>
        <w:adjustRightInd/>
        <w:spacing w:line="240" w:lineRule="auto"/>
        <w:textAlignment w:val="auto"/>
        <w:rPr>
          <w:rFonts w:ascii="標楷體" w:eastAsia="標楷體" w:hAnsi="標楷體"/>
          <w:kern w:val="2"/>
          <w:sz w:val="28"/>
          <w:szCs w:val="28"/>
        </w:rPr>
      </w:pPr>
    </w:p>
    <w:p w14:paraId="3BE03D52" w14:textId="77777777" w:rsidR="006331A9" w:rsidRPr="005432B9" w:rsidRDefault="006331A9" w:rsidP="006331A9">
      <w:pPr>
        <w:adjustRightInd/>
        <w:spacing w:line="240" w:lineRule="auto"/>
        <w:ind w:left="41"/>
        <w:textAlignment w:val="auto"/>
        <w:rPr>
          <w:rFonts w:ascii="標楷體" w:eastAsia="標楷體" w:hAnsi="標楷體"/>
          <w:kern w:val="2"/>
          <w:sz w:val="28"/>
          <w:szCs w:val="28"/>
        </w:rPr>
      </w:pPr>
      <w:r w:rsidRPr="005432B9">
        <w:rPr>
          <w:rFonts w:ascii="標楷體" w:eastAsia="標楷體" w:hAnsi="標楷體" w:hint="eastAsia"/>
          <w:kern w:val="2"/>
          <w:sz w:val="28"/>
          <w:szCs w:val="28"/>
        </w:rPr>
        <w:t>特此聲明</w:t>
      </w:r>
    </w:p>
    <w:p w14:paraId="249D3BEC"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此 致</w:t>
      </w:r>
    </w:p>
    <w:p w14:paraId="3F108B00"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財團法人中華民國證券櫃檯買賣中心</w:t>
      </w:r>
    </w:p>
    <w:p w14:paraId="78B156AA"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w:t>
      </w:r>
    </w:p>
    <w:p w14:paraId="4656A587" w14:textId="77777777" w:rsidR="006331A9" w:rsidRPr="005432B9" w:rsidRDefault="006331A9" w:rsidP="006331A9">
      <w:pPr>
        <w:adjustRightInd/>
        <w:spacing w:line="240" w:lineRule="auto"/>
        <w:jc w:val="both"/>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立聲明書人：         股份有限公司</w:t>
      </w:r>
    </w:p>
    <w:p w14:paraId="051909EF" w14:textId="77777777" w:rsidR="006331A9" w:rsidRPr="005432B9" w:rsidRDefault="006331A9" w:rsidP="006331A9">
      <w:pPr>
        <w:adjustRightInd/>
        <w:spacing w:line="240" w:lineRule="auto"/>
        <w:jc w:val="both"/>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負責人：</w:t>
      </w:r>
    </w:p>
    <w:p w14:paraId="2C9EB9CB" w14:textId="77777777" w:rsidR="006331A9" w:rsidRPr="005432B9" w:rsidRDefault="006331A9" w:rsidP="006331A9">
      <w:pPr>
        <w:adjustRightInd/>
        <w:spacing w:line="240" w:lineRule="auto"/>
        <w:jc w:val="both"/>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地 址：</w:t>
      </w:r>
    </w:p>
    <w:p w14:paraId="604A5B6A" w14:textId="77777777" w:rsidR="006331A9" w:rsidRPr="005432B9" w:rsidRDefault="006331A9" w:rsidP="006331A9">
      <w:pPr>
        <w:adjustRightInd/>
        <w:spacing w:line="240" w:lineRule="auto"/>
        <w:jc w:val="both"/>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統一編號：</w:t>
      </w:r>
    </w:p>
    <w:p w14:paraId="1FA1D3F7" w14:textId="77777777" w:rsidR="006331A9" w:rsidRPr="005432B9" w:rsidRDefault="006331A9" w:rsidP="006331A9">
      <w:pPr>
        <w:adjustRightInd/>
        <w:spacing w:line="240" w:lineRule="auto"/>
        <w:textAlignment w:val="auto"/>
        <w:rPr>
          <w:rFonts w:ascii="標楷體" w:eastAsia="標楷體" w:hAnsi="標楷體"/>
          <w:kern w:val="2"/>
          <w:sz w:val="28"/>
          <w:szCs w:val="28"/>
        </w:rPr>
      </w:pPr>
    </w:p>
    <w:p w14:paraId="1E4D7822" w14:textId="77777777" w:rsidR="006331A9" w:rsidRPr="005432B9" w:rsidRDefault="006331A9" w:rsidP="006331A9">
      <w:pPr>
        <w:adjustRightInd/>
        <w:spacing w:line="240" w:lineRule="auto"/>
        <w:jc w:val="distribute"/>
        <w:textAlignment w:val="auto"/>
        <w:rPr>
          <w:rFonts w:ascii="標楷體" w:eastAsia="標楷體" w:hAnsi="標楷體"/>
          <w:kern w:val="2"/>
          <w:sz w:val="28"/>
          <w:szCs w:val="28"/>
        </w:rPr>
      </w:pPr>
      <w:r w:rsidRPr="005432B9">
        <w:rPr>
          <w:rFonts w:ascii="標楷體" w:eastAsia="標楷體" w:hAnsi="標楷體" w:hint="eastAsia"/>
          <w:kern w:val="2"/>
          <w:sz w:val="28"/>
          <w:szCs w:val="28"/>
        </w:rPr>
        <w:t>中華民國     年      月      日</w:t>
      </w:r>
    </w:p>
    <w:p w14:paraId="1D067C2E" w14:textId="77777777" w:rsidR="006331A9" w:rsidRPr="005432B9" w:rsidRDefault="006331A9" w:rsidP="006331A9">
      <w:pPr>
        <w:adjustRightInd/>
        <w:spacing w:line="240" w:lineRule="auto"/>
        <w:jc w:val="center"/>
        <w:textAlignment w:val="auto"/>
        <w:rPr>
          <w:rFonts w:ascii="標楷體" w:eastAsia="標楷體" w:hAnsi="標楷體"/>
          <w:b/>
          <w:kern w:val="2"/>
          <w:sz w:val="28"/>
          <w:szCs w:val="28"/>
        </w:rPr>
      </w:pPr>
    </w:p>
    <w:p w14:paraId="1CD6C3A9" w14:textId="77777777" w:rsidR="006331A9" w:rsidRPr="005432B9" w:rsidRDefault="006331A9" w:rsidP="006331A9">
      <w:pPr>
        <w:adjustRightInd/>
        <w:spacing w:line="240" w:lineRule="auto"/>
        <w:jc w:val="center"/>
        <w:textAlignment w:val="auto"/>
        <w:rPr>
          <w:rFonts w:ascii="標楷體" w:eastAsia="標楷體" w:hAnsi="標楷體"/>
          <w:b/>
          <w:kern w:val="2"/>
          <w:sz w:val="28"/>
          <w:szCs w:val="28"/>
        </w:rPr>
      </w:pPr>
    </w:p>
    <w:p w14:paraId="761CE0CA" w14:textId="77777777" w:rsidR="006331A9" w:rsidRPr="005432B9" w:rsidRDefault="006331A9" w:rsidP="006331A9">
      <w:pPr>
        <w:adjustRightInd/>
        <w:spacing w:line="240" w:lineRule="auto"/>
        <w:jc w:val="center"/>
        <w:textAlignment w:val="auto"/>
        <w:rPr>
          <w:rFonts w:ascii="標楷體" w:eastAsia="標楷體" w:hAnsi="標楷體"/>
          <w:b/>
          <w:kern w:val="2"/>
          <w:sz w:val="28"/>
          <w:szCs w:val="28"/>
        </w:rPr>
      </w:pPr>
    </w:p>
    <w:p w14:paraId="4CE8A0A4" w14:textId="77777777" w:rsidR="006331A9" w:rsidRPr="005432B9" w:rsidRDefault="006331A9" w:rsidP="006331A9">
      <w:pPr>
        <w:adjustRightInd/>
        <w:spacing w:line="240" w:lineRule="auto"/>
        <w:jc w:val="center"/>
        <w:textAlignment w:val="auto"/>
        <w:rPr>
          <w:rFonts w:ascii="標楷體" w:eastAsia="標楷體" w:hAnsi="標楷體"/>
          <w:b/>
          <w:kern w:val="2"/>
          <w:sz w:val="28"/>
          <w:szCs w:val="28"/>
        </w:rPr>
      </w:pPr>
      <w:r w:rsidRPr="005432B9">
        <w:rPr>
          <w:rFonts w:ascii="標楷體" w:eastAsia="標楷體" w:hAnsi="標楷體" w:hint="eastAsia"/>
          <w:b/>
          <w:kern w:val="2"/>
          <w:sz w:val="28"/>
          <w:szCs w:val="28"/>
        </w:rPr>
        <w:lastRenderedPageBreak/>
        <w:t>聲 明 書</w:t>
      </w:r>
    </w:p>
    <w:p w14:paraId="136785C7"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本人最近兩年內(除下列所述者外；若無請刪除)並未遭檢調單位搜索，且並未發生</w:t>
      </w:r>
      <w:proofErr w:type="gramStart"/>
      <w:r w:rsidRPr="005432B9">
        <w:rPr>
          <w:rFonts w:ascii="標楷體" w:eastAsia="標楷體" w:hAnsi="標楷體" w:hint="eastAsia"/>
          <w:kern w:val="2"/>
          <w:sz w:val="28"/>
          <w:szCs w:val="28"/>
        </w:rPr>
        <w:t>繫</w:t>
      </w:r>
      <w:proofErr w:type="gramEnd"/>
      <w:r w:rsidRPr="005432B9">
        <w:rPr>
          <w:rFonts w:ascii="標楷體" w:eastAsia="標楷體" w:hAnsi="標楷體" w:hint="eastAsia"/>
          <w:kern w:val="2"/>
          <w:sz w:val="28"/>
          <w:szCs w:val="28"/>
        </w:rPr>
        <w:t>屬中或判決確定之訴訟(含民事、刑事及行政訴訟)、非</w:t>
      </w:r>
      <w:proofErr w:type="gramStart"/>
      <w:r w:rsidRPr="005432B9">
        <w:rPr>
          <w:rFonts w:ascii="標楷體" w:eastAsia="標楷體" w:hAnsi="標楷體" w:hint="eastAsia"/>
          <w:kern w:val="2"/>
          <w:sz w:val="28"/>
          <w:szCs w:val="28"/>
        </w:rPr>
        <w:t>訟</w:t>
      </w:r>
      <w:proofErr w:type="gramEnd"/>
      <w:r w:rsidRPr="005432B9">
        <w:rPr>
          <w:rFonts w:ascii="標楷體" w:eastAsia="標楷體" w:hAnsi="標楷體" w:hint="eastAsia"/>
          <w:kern w:val="2"/>
          <w:sz w:val="28"/>
          <w:szCs w:val="28"/>
        </w:rPr>
        <w:t>、行政處分、保全程序或強制執行事件。</w:t>
      </w:r>
    </w:p>
    <w:p w14:paraId="0583E0BD"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(相關事件說明；若無請刪除)</w:t>
      </w:r>
    </w:p>
    <w:p w14:paraId="2F51640A" w14:textId="77777777" w:rsidR="006331A9" w:rsidRPr="005432B9" w:rsidRDefault="006331A9" w:rsidP="006331A9">
      <w:pPr>
        <w:adjustRightInd/>
        <w:spacing w:line="240" w:lineRule="auto"/>
        <w:textAlignment w:val="auto"/>
        <w:rPr>
          <w:rFonts w:ascii="標楷體" w:eastAsia="標楷體" w:hAnsi="標楷體"/>
          <w:kern w:val="2"/>
          <w:sz w:val="28"/>
          <w:szCs w:val="28"/>
        </w:rPr>
      </w:pPr>
    </w:p>
    <w:p w14:paraId="6077A202" w14:textId="77777777" w:rsidR="006331A9" w:rsidRPr="005432B9" w:rsidRDefault="006331A9" w:rsidP="006331A9">
      <w:pPr>
        <w:adjustRightInd/>
        <w:spacing w:line="240" w:lineRule="auto"/>
        <w:ind w:left="41"/>
        <w:textAlignment w:val="auto"/>
        <w:rPr>
          <w:rFonts w:ascii="標楷體" w:eastAsia="標楷體" w:hAnsi="標楷體"/>
          <w:kern w:val="2"/>
          <w:sz w:val="28"/>
          <w:szCs w:val="28"/>
        </w:rPr>
      </w:pPr>
      <w:r w:rsidRPr="005432B9">
        <w:rPr>
          <w:rFonts w:ascii="標楷體" w:eastAsia="標楷體" w:hAnsi="標楷體" w:hint="eastAsia"/>
          <w:kern w:val="2"/>
          <w:sz w:val="28"/>
          <w:szCs w:val="28"/>
        </w:rPr>
        <w:t>特此聲明</w:t>
      </w:r>
    </w:p>
    <w:p w14:paraId="688F006A"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此 致</w:t>
      </w:r>
    </w:p>
    <w:p w14:paraId="510FCC9B"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財團法人中華民國證券櫃檯買賣中心</w:t>
      </w:r>
    </w:p>
    <w:p w14:paraId="662937F0"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w:t>
      </w:r>
    </w:p>
    <w:p w14:paraId="5653E607"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立聲明書人：○○○股份有限公司董事(監察人/總經理/持股百分之十以上之大股東)</w:t>
      </w:r>
    </w:p>
    <w:p w14:paraId="6BAC6D56"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w:t>
      </w:r>
    </w:p>
    <w:p w14:paraId="50EB716E" w14:textId="77777777" w:rsidR="006331A9" w:rsidRPr="005432B9" w:rsidRDefault="006331A9" w:rsidP="006331A9">
      <w:pPr>
        <w:adjustRightInd/>
        <w:spacing w:line="240" w:lineRule="auto"/>
        <w:textAlignment w:val="auto"/>
        <w:rPr>
          <w:rFonts w:ascii="標楷體" w:eastAsia="標楷體" w:hAnsi="標楷體"/>
          <w:kern w:val="2"/>
          <w:sz w:val="28"/>
          <w:szCs w:val="28"/>
        </w:rPr>
      </w:pPr>
    </w:p>
    <w:p w14:paraId="736B6618" w14:textId="77777777" w:rsidR="006331A9" w:rsidRPr="005432B9" w:rsidRDefault="006331A9" w:rsidP="006331A9">
      <w:pPr>
        <w:adjustRightInd/>
        <w:spacing w:line="240" w:lineRule="auto"/>
        <w:textAlignment w:val="auto"/>
        <w:rPr>
          <w:rFonts w:ascii="標楷體" w:eastAsia="標楷體" w:hAnsi="標楷體"/>
          <w:kern w:val="2"/>
          <w:sz w:val="28"/>
          <w:szCs w:val="28"/>
        </w:rPr>
      </w:pPr>
    </w:p>
    <w:p w14:paraId="7A389E73" w14:textId="77777777" w:rsidR="006331A9" w:rsidRPr="005432B9" w:rsidRDefault="006331A9" w:rsidP="006331A9">
      <w:pPr>
        <w:adjustRightInd/>
        <w:spacing w:line="240" w:lineRule="auto"/>
        <w:jc w:val="distribute"/>
        <w:textAlignment w:val="auto"/>
        <w:rPr>
          <w:rFonts w:ascii="標楷體" w:eastAsia="標楷體" w:hAnsi="標楷體"/>
          <w:kern w:val="2"/>
          <w:sz w:val="28"/>
          <w:szCs w:val="28"/>
        </w:rPr>
      </w:pPr>
      <w:r w:rsidRPr="005432B9">
        <w:rPr>
          <w:rFonts w:ascii="標楷體" w:eastAsia="標楷體" w:hAnsi="標楷體" w:hint="eastAsia"/>
          <w:kern w:val="2"/>
          <w:sz w:val="28"/>
          <w:szCs w:val="28"/>
        </w:rPr>
        <w:t>中華民國     年      月      日</w:t>
      </w:r>
    </w:p>
    <w:p w14:paraId="6923AC2B" w14:textId="77777777" w:rsidR="006331A9" w:rsidRPr="005432B9" w:rsidRDefault="006331A9" w:rsidP="006331A9">
      <w:pPr>
        <w:widowControl/>
        <w:adjustRightInd/>
        <w:spacing w:line="240" w:lineRule="auto"/>
        <w:textAlignment w:val="auto"/>
        <w:rPr>
          <w:rFonts w:ascii="標楷體" w:eastAsia="標楷體" w:hAnsi="Wingdings 2" w:cs="標楷體" w:hint="eastAsia"/>
          <w:b/>
          <w:sz w:val="32"/>
          <w:szCs w:val="28"/>
        </w:rPr>
      </w:pPr>
    </w:p>
    <w:p w14:paraId="1890DA58" w14:textId="77777777" w:rsidR="006331A9" w:rsidRPr="005432B9" w:rsidRDefault="006331A9" w:rsidP="00303862">
      <w:pPr>
        <w:tabs>
          <w:tab w:val="left" w:pos="10915"/>
        </w:tabs>
        <w:spacing w:line="280" w:lineRule="exact"/>
        <w:rPr>
          <w:rFonts w:eastAsia="標楷體"/>
        </w:rPr>
        <w:sectPr w:rsidR="006331A9" w:rsidRPr="005432B9" w:rsidSect="003525F4">
          <w:pgSz w:w="11906" w:h="16838"/>
          <w:pgMar w:top="1440" w:right="1133" w:bottom="1440" w:left="1418" w:header="851" w:footer="992" w:gutter="0"/>
          <w:cols w:space="425"/>
          <w:docGrid w:type="lines" w:linePitch="360"/>
        </w:sectPr>
      </w:pPr>
    </w:p>
    <w:p w14:paraId="08152AF4" w14:textId="77777777" w:rsidR="006331A9" w:rsidRPr="005432B9" w:rsidRDefault="006331A9" w:rsidP="006331A9">
      <w:pPr>
        <w:adjustRightInd/>
        <w:spacing w:line="240" w:lineRule="auto"/>
        <w:jc w:val="center"/>
        <w:textAlignment w:val="auto"/>
        <w:rPr>
          <w:rFonts w:ascii="標楷體" w:eastAsia="標楷體" w:hAnsi="標楷體"/>
          <w:b/>
          <w:kern w:val="2"/>
          <w:sz w:val="28"/>
          <w:szCs w:val="28"/>
        </w:rPr>
      </w:pPr>
      <w:r w:rsidRPr="005432B9">
        <w:rPr>
          <w:rFonts w:ascii="標楷體" w:eastAsia="標楷體" w:hAnsi="標楷體" w:hint="eastAsia"/>
          <w:b/>
          <w:kern w:val="2"/>
          <w:sz w:val="28"/>
          <w:szCs w:val="28"/>
        </w:rPr>
        <w:lastRenderedPageBreak/>
        <w:t>聲 明 書</w:t>
      </w:r>
    </w:p>
    <w:p w14:paraId="2F1D82F9"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本人無下列公司法第30條所定情事：</w:t>
      </w:r>
    </w:p>
    <w:p w14:paraId="1A364401" w14:textId="77777777" w:rsidR="006331A9" w:rsidRPr="005432B9" w:rsidRDefault="006331A9" w:rsidP="006331A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標楷體" w:eastAsia="標楷體" w:hAnsi="標楷體" w:cs="細明體"/>
          <w:sz w:val="28"/>
          <w:szCs w:val="28"/>
        </w:rPr>
      </w:pPr>
      <w:r w:rsidRPr="005432B9">
        <w:rPr>
          <w:rFonts w:ascii="標楷體" w:eastAsia="標楷體" w:hAnsi="標楷體" w:cs="細明體"/>
          <w:sz w:val="28"/>
          <w:szCs w:val="28"/>
        </w:rPr>
        <w:t>曾犯組織犯罪防制條例規定之罪，經有罪判決確定，</w:t>
      </w:r>
      <w:r w:rsidRPr="005432B9">
        <w:rPr>
          <w:rFonts w:ascii="標楷體" w:eastAsia="標楷體" w:hAnsi="標楷體" w:cs="細明體" w:hint="eastAsia"/>
          <w:sz w:val="28"/>
          <w:szCs w:val="28"/>
        </w:rPr>
        <w:t>尚未執行、尚未執行完畢，或執行完畢、緩刑期滿或赦免後</w:t>
      </w:r>
      <w:r w:rsidRPr="005432B9">
        <w:rPr>
          <w:rFonts w:ascii="標楷體" w:eastAsia="標楷體" w:hAnsi="標楷體" w:cs="細明體"/>
          <w:sz w:val="28"/>
          <w:szCs w:val="28"/>
        </w:rPr>
        <w:t>未逾五年。</w:t>
      </w:r>
    </w:p>
    <w:p w14:paraId="2EDBA106" w14:textId="77777777" w:rsidR="006331A9" w:rsidRPr="005432B9" w:rsidRDefault="006331A9" w:rsidP="006331A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標楷體" w:eastAsia="標楷體" w:hAnsi="標楷體" w:cs="細明體"/>
          <w:sz w:val="28"/>
          <w:szCs w:val="28"/>
        </w:rPr>
      </w:pPr>
      <w:r w:rsidRPr="005432B9">
        <w:rPr>
          <w:rFonts w:ascii="標楷體" w:eastAsia="標楷體" w:hAnsi="標楷體" w:cs="細明體"/>
          <w:sz w:val="28"/>
          <w:szCs w:val="28"/>
        </w:rPr>
        <w:t>曾犯詐欺、背信、侵占罪經</w:t>
      </w:r>
      <w:r w:rsidRPr="005432B9">
        <w:rPr>
          <w:rFonts w:ascii="標楷體" w:eastAsia="標楷體" w:hAnsi="標楷體" w:cs="細明體" w:hint="eastAsia"/>
          <w:sz w:val="28"/>
          <w:szCs w:val="28"/>
        </w:rPr>
        <w:t>宣告</w:t>
      </w:r>
      <w:r w:rsidRPr="005432B9">
        <w:rPr>
          <w:rFonts w:ascii="標楷體" w:eastAsia="標楷體" w:hAnsi="標楷體" w:cs="細明體"/>
          <w:sz w:val="28"/>
          <w:szCs w:val="28"/>
        </w:rPr>
        <w:t>有期徒刑一年以上</w:t>
      </w:r>
      <w:r w:rsidRPr="005432B9">
        <w:rPr>
          <w:rFonts w:ascii="標楷體" w:eastAsia="標楷體" w:hAnsi="標楷體" w:cs="細明體" w:hint="eastAsia"/>
          <w:sz w:val="28"/>
          <w:szCs w:val="28"/>
        </w:rPr>
        <w:t>之刑確定，尚未執行、尚未執行完畢，或執行完畢、緩刑期滿或赦免後</w:t>
      </w:r>
      <w:r w:rsidRPr="005432B9">
        <w:rPr>
          <w:rFonts w:ascii="標楷體" w:eastAsia="標楷體" w:hAnsi="標楷體" w:cs="細明體"/>
          <w:sz w:val="28"/>
          <w:szCs w:val="28"/>
        </w:rPr>
        <w:t>未逾二年。</w:t>
      </w:r>
    </w:p>
    <w:p w14:paraId="3ABD21AC" w14:textId="77777777" w:rsidR="006331A9" w:rsidRPr="005432B9" w:rsidRDefault="006331A9" w:rsidP="006331A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標楷體" w:eastAsia="標楷體" w:hAnsi="標楷體" w:cs="細明體"/>
          <w:sz w:val="28"/>
          <w:szCs w:val="28"/>
        </w:rPr>
      </w:pPr>
      <w:r w:rsidRPr="005432B9">
        <w:rPr>
          <w:rFonts w:ascii="標楷體" w:eastAsia="標楷體" w:hAnsi="標楷體" w:cs="細明體"/>
          <w:sz w:val="28"/>
          <w:szCs w:val="28"/>
        </w:rPr>
        <w:t>曾</w:t>
      </w:r>
      <w:r w:rsidRPr="005432B9">
        <w:rPr>
          <w:rFonts w:ascii="標楷體" w:eastAsia="標楷體" w:hAnsi="標楷體" w:cs="細明體" w:hint="eastAsia"/>
          <w:sz w:val="28"/>
          <w:szCs w:val="28"/>
        </w:rPr>
        <w:t>犯貪污治罪條例之罪，經判決有罪確定，尚未執行、尚未執行完畢，或執行完畢、緩刑期滿或赦免後</w:t>
      </w:r>
      <w:r w:rsidRPr="005432B9">
        <w:rPr>
          <w:rFonts w:ascii="標楷體" w:eastAsia="標楷體" w:hAnsi="標楷體" w:cs="細明體"/>
          <w:sz w:val="28"/>
          <w:szCs w:val="28"/>
        </w:rPr>
        <w:t>未逾二年。</w:t>
      </w:r>
    </w:p>
    <w:p w14:paraId="04C189B2" w14:textId="77777777" w:rsidR="006331A9" w:rsidRPr="005432B9" w:rsidRDefault="006331A9" w:rsidP="006331A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標楷體" w:eastAsia="標楷體" w:hAnsi="標楷體" w:cs="細明體"/>
          <w:sz w:val="28"/>
          <w:szCs w:val="28"/>
        </w:rPr>
      </w:pPr>
      <w:r w:rsidRPr="005432B9">
        <w:rPr>
          <w:rFonts w:ascii="標楷體" w:eastAsia="標楷體" w:hAnsi="標楷體" w:cs="細明體"/>
          <w:sz w:val="28"/>
          <w:szCs w:val="28"/>
        </w:rPr>
        <w:t>受破產之宣告</w:t>
      </w:r>
      <w:r w:rsidRPr="005432B9">
        <w:rPr>
          <w:rFonts w:ascii="標楷體" w:eastAsia="標楷體" w:hAnsi="標楷體" w:cs="細明體" w:hint="eastAsia"/>
          <w:sz w:val="28"/>
          <w:szCs w:val="28"/>
        </w:rPr>
        <w:t>或經法院裁定開始清算程序</w:t>
      </w:r>
      <w:r w:rsidRPr="005432B9">
        <w:rPr>
          <w:rFonts w:ascii="標楷體" w:eastAsia="標楷體" w:hAnsi="標楷體" w:cs="細明體"/>
          <w:sz w:val="28"/>
          <w:szCs w:val="28"/>
        </w:rPr>
        <w:t>，尚未復權。</w:t>
      </w:r>
    </w:p>
    <w:p w14:paraId="0FCC2CB6" w14:textId="77777777" w:rsidR="006331A9" w:rsidRPr="005432B9" w:rsidRDefault="006331A9" w:rsidP="006331A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標楷體" w:eastAsia="標楷體" w:hAnsi="標楷體" w:cs="細明體"/>
          <w:sz w:val="28"/>
          <w:szCs w:val="28"/>
        </w:rPr>
      </w:pPr>
      <w:r w:rsidRPr="005432B9">
        <w:rPr>
          <w:rFonts w:ascii="標楷體" w:eastAsia="標楷體" w:hAnsi="標楷體" w:cs="細明體"/>
          <w:sz w:val="28"/>
          <w:szCs w:val="28"/>
        </w:rPr>
        <w:t>使用票據經拒絕往來尚未期滿。</w:t>
      </w:r>
    </w:p>
    <w:p w14:paraId="26DBFAB1" w14:textId="77777777" w:rsidR="006331A9" w:rsidRPr="005432B9" w:rsidRDefault="006331A9" w:rsidP="006331A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標楷體" w:eastAsia="標楷體" w:hAnsi="標楷體" w:cs="細明體"/>
          <w:sz w:val="28"/>
          <w:szCs w:val="28"/>
        </w:rPr>
      </w:pPr>
      <w:r w:rsidRPr="005432B9">
        <w:rPr>
          <w:rFonts w:ascii="標楷體" w:eastAsia="標楷體" w:hAnsi="標楷體" w:cs="細明體"/>
          <w:sz w:val="28"/>
          <w:szCs w:val="28"/>
        </w:rPr>
        <w:t>無行為能力或限制行為能力。</w:t>
      </w:r>
    </w:p>
    <w:p w14:paraId="602D1118" w14:textId="77777777" w:rsidR="006331A9" w:rsidRPr="005432B9" w:rsidRDefault="006331A9" w:rsidP="006331A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標楷體" w:eastAsia="標楷體" w:hAnsi="標楷體" w:cs="細明體"/>
          <w:sz w:val="28"/>
          <w:szCs w:val="28"/>
        </w:rPr>
      </w:pPr>
      <w:r w:rsidRPr="005432B9">
        <w:rPr>
          <w:rFonts w:ascii="標楷體" w:eastAsia="標楷體" w:hAnsi="標楷體" w:cs="細明體" w:hint="eastAsia"/>
          <w:sz w:val="28"/>
          <w:szCs w:val="28"/>
        </w:rPr>
        <w:t>受輔助宣告尚未撤銷。</w:t>
      </w:r>
    </w:p>
    <w:p w14:paraId="3BF5B9C9" w14:textId="77777777" w:rsidR="006331A9" w:rsidRPr="005432B9" w:rsidRDefault="006331A9" w:rsidP="006331A9">
      <w:pPr>
        <w:adjustRightInd/>
        <w:spacing w:line="240" w:lineRule="auto"/>
        <w:ind w:left="41"/>
        <w:textAlignment w:val="auto"/>
        <w:rPr>
          <w:rFonts w:ascii="標楷體" w:eastAsia="標楷體" w:hAnsi="標楷體"/>
          <w:kern w:val="2"/>
          <w:sz w:val="28"/>
          <w:szCs w:val="28"/>
        </w:rPr>
      </w:pPr>
      <w:r w:rsidRPr="005432B9">
        <w:rPr>
          <w:rFonts w:ascii="標楷體" w:eastAsia="標楷體" w:hAnsi="標楷體" w:hint="eastAsia"/>
          <w:kern w:val="2"/>
          <w:sz w:val="28"/>
          <w:szCs w:val="28"/>
        </w:rPr>
        <w:t>特此聲明</w:t>
      </w:r>
    </w:p>
    <w:p w14:paraId="5CE5155B"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此 致</w:t>
      </w:r>
    </w:p>
    <w:p w14:paraId="5B712CE2"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財團法人中華民國證券櫃檯買賣中心</w:t>
      </w:r>
    </w:p>
    <w:p w14:paraId="1FD3B85D"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w:t>
      </w:r>
    </w:p>
    <w:p w14:paraId="18548E98"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立聲明書人：        股份有限公司負責人</w:t>
      </w:r>
    </w:p>
    <w:p w14:paraId="7EEF29A4" w14:textId="77777777" w:rsidR="006331A9" w:rsidRPr="005432B9" w:rsidRDefault="006331A9" w:rsidP="006331A9">
      <w:pPr>
        <w:adjustRightInd/>
        <w:spacing w:line="240" w:lineRule="auto"/>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w:t>
      </w:r>
    </w:p>
    <w:p w14:paraId="381D8345" w14:textId="77777777" w:rsidR="006331A9" w:rsidRPr="005432B9" w:rsidRDefault="006331A9" w:rsidP="006331A9">
      <w:pPr>
        <w:adjustRightInd/>
        <w:spacing w:line="240" w:lineRule="auto"/>
        <w:jc w:val="distribute"/>
        <w:textAlignment w:val="auto"/>
        <w:rPr>
          <w:rFonts w:ascii="標楷體" w:eastAsia="標楷體" w:hAnsi="標楷體"/>
          <w:kern w:val="2"/>
          <w:sz w:val="28"/>
          <w:szCs w:val="28"/>
        </w:rPr>
        <w:sectPr w:rsidR="006331A9" w:rsidRPr="005432B9" w:rsidSect="00527B85">
          <w:pgSz w:w="11906" w:h="16838"/>
          <w:pgMar w:top="1440" w:right="991" w:bottom="1440" w:left="993" w:header="851" w:footer="992" w:gutter="0"/>
          <w:cols w:space="425"/>
          <w:docGrid w:type="lines" w:linePitch="360"/>
        </w:sectPr>
      </w:pPr>
      <w:r w:rsidRPr="005432B9">
        <w:rPr>
          <w:rFonts w:ascii="標楷體" w:eastAsia="標楷體" w:hAnsi="標楷體" w:hint="eastAsia"/>
          <w:kern w:val="2"/>
          <w:sz w:val="28"/>
          <w:szCs w:val="28"/>
        </w:rPr>
        <w:t>中華民國     年      月      日</w:t>
      </w:r>
    </w:p>
    <w:p w14:paraId="5F41D04C" w14:textId="77777777" w:rsidR="006331A9" w:rsidRPr="005432B9" w:rsidRDefault="006331A9" w:rsidP="006331A9">
      <w:pPr>
        <w:adjustRightInd/>
        <w:spacing w:line="240" w:lineRule="auto"/>
        <w:jc w:val="center"/>
        <w:textAlignment w:val="auto"/>
        <w:rPr>
          <w:rFonts w:ascii="標楷體" w:eastAsia="標楷體"/>
          <w:b/>
          <w:kern w:val="2"/>
          <w:sz w:val="32"/>
        </w:rPr>
      </w:pPr>
      <w:r w:rsidRPr="005432B9">
        <w:rPr>
          <w:rFonts w:ascii="標楷體" w:eastAsia="標楷體" w:hint="eastAsia"/>
          <w:b/>
          <w:kern w:val="2"/>
          <w:sz w:val="32"/>
        </w:rPr>
        <w:lastRenderedPageBreak/>
        <w:t>聲　　明　　書</w:t>
      </w:r>
    </w:p>
    <w:p w14:paraId="7AE0D277" w14:textId="77777777" w:rsidR="006331A9" w:rsidRPr="005432B9" w:rsidRDefault="006331A9" w:rsidP="006331A9">
      <w:pPr>
        <w:adjustRightInd/>
        <w:spacing w:beforeLines="100" w:before="360" w:line="240" w:lineRule="auto"/>
        <w:ind w:leftChars="100" w:left="240"/>
        <w:textAlignment w:val="auto"/>
        <w:rPr>
          <w:rFonts w:ascii="標楷體" w:eastAsia="標楷體" w:hAnsi="標楷體"/>
          <w:kern w:val="2"/>
          <w:sz w:val="28"/>
          <w:szCs w:val="28"/>
        </w:rPr>
      </w:pPr>
      <w:r w:rsidRPr="005432B9">
        <w:rPr>
          <w:rFonts w:ascii="標楷體" w:eastAsia="標楷體" w:hAnsi="標楷體" w:hint="eastAsia"/>
          <w:kern w:val="2"/>
          <w:sz w:val="28"/>
          <w:szCs w:val="28"/>
        </w:rPr>
        <w:t>本公司就本次申請發行具證券性質之虛擬通貨乙案，檢送貴中心之發行具證券性質之虛擬通貨申請書及其附件所載事項，絕無虛偽、隱匿之情事。</w:t>
      </w:r>
    </w:p>
    <w:p w14:paraId="1DF71DC9" w14:textId="77777777" w:rsidR="006331A9" w:rsidRPr="005432B9" w:rsidRDefault="006331A9" w:rsidP="006331A9">
      <w:pPr>
        <w:adjustRightInd/>
        <w:spacing w:line="240" w:lineRule="auto"/>
        <w:textAlignment w:val="auto"/>
        <w:rPr>
          <w:rFonts w:ascii="標楷體" w:eastAsia="標楷體" w:hAnsi="標楷體"/>
          <w:kern w:val="2"/>
          <w:sz w:val="28"/>
          <w:szCs w:val="28"/>
        </w:rPr>
      </w:pPr>
    </w:p>
    <w:p w14:paraId="2C3E79EB" w14:textId="77777777" w:rsidR="006331A9" w:rsidRPr="005432B9" w:rsidRDefault="006331A9" w:rsidP="006331A9">
      <w:pPr>
        <w:adjustRightInd/>
        <w:spacing w:line="240" w:lineRule="auto"/>
        <w:ind w:leftChars="100" w:left="240"/>
        <w:textAlignment w:val="auto"/>
        <w:rPr>
          <w:rFonts w:ascii="標楷體" w:eastAsia="標楷體"/>
          <w:kern w:val="2"/>
          <w:sz w:val="28"/>
        </w:rPr>
      </w:pPr>
      <w:r w:rsidRPr="005432B9">
        <w:rPr>
          <w:rFonts w:ascii="標楷體" w:eastAsia="標楷體" w:hint="eastAsia"/>
          <w:kern w:val="2"/>
          <w:sz w:val="28"/>
        </w:rPr>
        <w:t>特此聲明</w:t>
      </w:r>
    </w:p>
    <w:p w14:paraId="73D7F44D" w14:textId="77777777" w:rsidR="006331A9" w:rsidRPr="005432B9" w:rsidRDefault="006331A9" w:rsidP="006331A9">
      <w:pPr>
        <w:adjustRightInd/>
        <w:spacing w:line="240" w:lineRule="auto"/>
        <w:ind w:leftChars="200" w:left="480"/>
        <w:textAlignment w:val="auto"/>
        <w:rPr>
          <w:rFonts w:ascii="標楷體" w:eastAsia="標楷體"/>
          <w:kern w:val="2"/>
          <w:sz w:val="28"/>
        </w:rPr>
      </w:pPr>
      <w:r w:rsidRPr="005432B9">
        <w:rPr>
          <w:rFonts w:ascii="標楷體" w:eastAsia="標楷體" w:hint="eastAsia"/>
          <w:kern w:val="2"/>
          <w:sz w:val="28"/>
        </w:rPr>
        <w:t>此致</w:t>
      </w:r>
    </w:p>
    <w:p w14:paraId="3EC41633" w14:textId="77777777" w:rsidR="006331A9" w:rsidRPr="005432B9" w:rsidRDefault="006331A9" w:rsidP="006331A9">
      <w:pPr>
        <w:adjustRightInd/>
        <w:spacing w:line="240" w:lineRule="auto"/>
        <w:ind w:leftChars="100" w:left="240"/>
        <w:textAlignment w:val="auto"/>
        <w:rPr>
          <w:rFonts w:ascii="標楷體" w:eastAsia="標楷體"/>
          <w:kern w:val="2"/>
          <w:sz w:val="28"/>
        </w:rPr>
      </w:pPr>
      <w:r w:rsidRPr="005432B9">
        <w:rPr>
          <w:rFonts w:ascii="標楷體" w:eastAsia="標楷體" w:hint="eastAsia"/>
          <w:kern w:val="2"/>
          <w:sz w:val="28"/>
        </w:rPr>
        <w:t xml:space="preserve">        財團法人中華民國證券櫃檯買賣中心</w:t>
      </w:r>
    </w:p>
    <w:p w14:paraId="03946F7C" w14:textId="77777777" w:rsidR="006331A9" w:rsidRPr="005432B9" w:rsidRDefault="006331A9" w:rsidP="006331A9">
      <w:pPr>
        <w:adjustRightInd/>
        <w:spacing w:beforeLines="200" w:before="720" w:line="480" w:lineRule="auto"/>
        <w:ind w:firstLine="4536"/>
        <w:textAlignment w:val="auto"/>
        <w:rPr>
          <w:rFonts w:ascii="標楷體" w:eastAsia="標楷體"/>
          <w:kern w:val="2"/>
          <w:sz w:val="28"/>
        </w:rPr>
      </w:pPr>
    </w:p>
    <w:p w14:paraId="70858A10" w14:textId="77777777" w:rsidR="006331A9" w:rsidRPr="005432B9" w:rsidRDefault="006331A9" w:rsidP="006331A9">
      <w:pPr>
        <w:adjustRightInd/>
        <w:spacing w:beforeLines="200" w:before="720" w:line="240" w:lineRule="auto"/>
        <w:ind w:firstLineChars="2050" w:firstLine="5740"/>
        <w:textAlignment w:val="auto"/>
        <w:rPr>
          <w:rFonts w:ascii="標楷體" w:eastAsia="標楷體"/>
          <w:kern w:val="2"/>
          <w:sz w:val="28"/>
        </w:rPr>
      </w:pPr>
      <w:r w:rsidRPr="005432B9">
        <w:rPr>
          <w:rFonts w:ascii="標楷體" w:eastAsia="標楷體" w:hint="eastAsia"/>
          <w:kern w:val="2"/>
          <w:sz w:val="28"/>
        </w:rPr>
        <w:t>股份有限公司</w:t>
      </w:r>
    </w:p>
    <w:p w14:paraId="4E0E737C" w14:textId="77777777" w:rsidR="006331A9" w:rsidRPr="005432B9" w:rsidRDefault="006331A9" w:rsidP="006331A9">
      <w:pPr>
        <w:adjustRightInd/>
        <w:spacing w:beforeLines="100" w:before="360" w:line="480" w:lineRule="auto"/>
        <w:ind w:firstLine="4536"/>
        <w:textAlignment w:val="auto"/>
        <w:rPr>
          <w:rFonts w:ascii="標楷體" w:eastAsia="標楷體"/>
          <w:kern w:val="2"/>
          <w:sz w:val="28"/>
        </w:rPr>
      </w:pPr>
      <w:r w:rsidRPr="005432B9">
        <w:rPr>
          <w:rFonts w:ascii="標楷體" w:eastAsia="標楷體" w:hint="eastAsia"/>
          <w:kern w:val="2"/>
          <w:sz w:val="28"/>
        </w:rPr>
        <w:t xml:space="preserve">負責人：     　　　　</w:t>
      </w:r>
    </w:p>
    <w:p w14:paraId="1B7136A3" w14:textId="77777777" w:rsidR="006331A9" w:rsidRPr="005432B9" w:rsidRDefault="006331A9" w:rsidP="006331A9">
      <w:pPr>
        <w:adjustRightInd/>
        <w:spacing w:afterLines="50" w:after="180" w:line="640" w:lineRule="exact"/>
        <w:ind w:firstLine="5670"/>
        <w:textAlignment w:val="auto"/>
        <w:rPr>
          <w:rFonts w:ascii="標楷體" w:eastAsia="標楷體"/>
          <w:kern w:val="2"/>
          <w:sz w:val="28"/>
        </w:rPr>
      </w:pPr>
    </w:p>
    <w:p w14:paraId="6149D5D7" w14:textId="77777777" w:rsidR="006331A9" w:rsidRPr="005432B9" w:rsidRDefault="006331A9" w:rsidP="006331A9">
      <w:pPr>
        <w:adjustRightInd/>
        <w:spacing w:beforeLines="100" w:before="360" w:line="400" w:lineRule="exact"/>
        <w:jc w:val="distribute"/>
        <w:textAlignment w:val="auto"/>
        <w:rPr>
          <w:rFonts w:ascii="標楷體" w:eastAsia="標楷體"/>
          <w:kern w:val="2"/>
          <w:sz w:val="28"/>
        </w:rPr>
      </w:pPr>
      <w:r w:rsidRPr="005432B9">
        <w:rPr>
          <w:rFonts w:ascii="標楷體" w:eastAsia="標楷體" w:hint="eastAsia"/>
          <w:kern w:val="2"/>
          <w:sz w:val="28"/>
        </w:rPr>
        <w:t>中華民國  年 月 日</w:t>
      </w:r>
    </w:p>
    <w:p w14:paraId="689D9602" w14:textId="77777777" w:rsidR="006331A9" w:rsidRPr="005432B9" w:rsidRDefault="006331A9" w:rsidP="006331A9">
      <w:pPr>
        <w:adjustRightInd/>
        <w:spacing w:line="240" w:lineRule="auto"/>
        <w:jc w:val="distribute"/>
        <w:textAlignment w:val="auto"/>
        <w:rPr>
          <w:rFonts w:ascii="標楷體" w:eastAsia="標楷體" w:hAnsi="標楷體"/>
          <w:kern w:val="2"/>
          <w:sz w:val="28"/>
          <w:szCs w:val="28"/>
        </w:rPr>
        <w:sectPr w:rsidR="006331A9" w:rsidRPr="005432B9" w:rsidSect="00527B85">
          <w:pgSz w:w="11906" w:h="16838"/>
          <w:pgMar w:top="1440" w:right="991" w:bottom="1440" w:left="993" w:header="851" w:footer="992" w:gutter="0"/>
          <w:cols w:space="425"/>
          <w:docGrid w:type="lines" w:linePitch="360"/>
        </w:sectPr>
      </w:pPr>
    </w:p>
    <w:p w14:paraId="0090C311" w14:textId="77777777" w:rsidR="006331A9" w:rsidRPr="005432B9" w:rsidRDefault="006331A9" w:rsidP="006331A9">
      <w:pPr>
        <w:autoSpaceDE w:val="0"/>
        <w:autoSpaceDN w:val="0"/>
        <w:spacing w:line="240" w:lineRule="auto"/>
        <w:jc w:val="center"/>
        <w:textAlignment w:val="auto"/>
        <w:rPr>
          <w:rFonts w:ascii="標楷體" w:eastAsia="標楷體" w:hAnsi="標楷體"/>
          <w:b/>
          <w:sz w:val="32"/>
          <w:szCs w:val="32"/>
        </w:rPr>
      </w:pPr>
      <w:r w:rsidRPr="005432B9">
        <w:rPr>
          <w:rFonts w:ascii="標楷體" w:eastAsia="標楷體" w:hAnsi="標楷體" w:hint="eastAsia"/>
          <w:b/>
          <w:sz w:val="32"/>
          <w:szCs w:val="32"/>
        </w:rPr>
        <w:lastRenderedPageBreak/>
        <w:t>承  諾  書</w:t>
      </w:r>
    </w:p>
    <w:p w14:paraId="4C980BB6" w14:textId="77777777" w:rsidR="006331A9" w:rsidRPr="005432B9" w:rsidRDefault="006331A9" w:rsidP="006331A9">
      <w:pPr>
        <w:autoSpaceDE w:val="0"/>
        <w:autoSpaceDN w:val="0"/>
        <w:spacing w:line="240" w:lineRule="auto"/>
        <w:jc w:val="center"/>
        <w:textAlignment w:val="auto"/>
        <w:rPr>
          <w:rFonts w:ascii="標楷體" w:eastAsia="標楷體" w:hAnsi="標楷體"/>
          <w:b/>
          <w:sz w:val="32"/>
          <w:szCs w:val="32"/>
        </w:rPr>
      </w:pPr>
    </w:p>
    <w:p w14:paraId="0006293A" w14:textId="77777777" w:rsidR="006331A9" w:rsidRPr="005432B9" w:rsidRDefault="006331A9" w:rsidP="006331A9">
      <w:pPr>
        <w:tabs>
          <w:tab w:val="num" w:pos="1985"/>
        </w:tabs>
        <w:adjustRightInd/>
        <w:spacing w:line="240" w:lineRule="auto"/>
        <w:ind w:left="425"/>
        <w:textAlignment w:val="auto"/>
        <w:rPr>
          <w:rFonts w:ascii="標楷體" w:eastAsia="標楷體" w:hAnsi="標楷體"/>
          <w:kern w:val="2"/>
          <w:sz w:val="28"/>
          <w:szCs w:val="28"/>
        </w:rPr>
      </w:pPr>
      <w:r w:rsidRPr="005432B9">
        <w:rPr>
          <w:rFonts w:ascii="標楷體" w:eastAsia="標楷體" w:hAnsi="標楷體" w:hint="eastAsia"/>
          <w:kern w:val="2"/>
          <w:sz w:val="28"/>
          <w:szCs w:val="28"/>
        </w:rPr>
        <w:t>本公司向財團法人中華民國證券櫃檯買賣中心（下稱貴中心）申請發行具證券性質之虛擬通貨</w:t>
      </w:r>
      <w:r w:rsidRPr="005432B9">
        <w:rPr>
          <w:rFonts w:ascii="標楷體" w:eastAsia="標楷體" w:hAnsi="標楷體"/>
          <w:kern w:val="2"/>
          <w:sz w:val="28"/>
          <w:szCs w:val="28"/>
        </w:rPr>
        <w:t>，</w:t>
      </w:r>
      <w:r w:rsidRPr="005432B9">
        <w:rPr>
          <w:rFonts w:ascii="標楷體" w:eastAsia="標楷體" w:hAnsi="標楷體" w:hint="eastAsia"/>
          <w:kern w:val="2"/>
          <w:sz w:val="28"/>
          <w:szCs w:val="28"/>
        </w:rPr>
        <w:t>已明確瞭解貴中心證券</w:t>
      </w:r>
      <w:r w:rsidRPr="008A7281">
        <w:rPr>
          <w:rFonts w:ascii="標楷體" w:eastAsia="標楷體" w:hAnsi="標楷體" w:hint="eastAsia"/>
          <w:kern w:val="2"/>
          <w:sz w:val="28"/>
          <w:szCs w:val="28"/>
        </w:rPr>
        <w:t>商經營</w:t>
      </w:r>
      <w:r w:rsidRPr="008A7281">
        <w:rPr>
          <w:rFonts w:ascii="標楷體" w:eastAsia="標楷體" w:hAnsi="Calibri" w:hint="eastAsia"/>
          <w:spacing w:val="20"/>
          <w:kern w:val="2"/>
          <w:sz w:val="28"/>
          <w:szCs w:val="28"/>
        </w:rPr>
        <w:t>自行買賣</w:t>
      </w:r>
      <w:r w:rsidRPr="008A7281">
        <w:rPr>
          <w:rFonts w:ascii="標楷體" w:eastAsia="標楷體" w:hAnsi="標楷體" w:hint="eastAsia"/>
          <w:kern w:val="2"/>
          <w:sz w:val="28"/>
          <w:szCs w:val="28"/>
        </w:rPr>
        <w:t>具證</w:t>
      </w:r>
      <w:r w:rsidRPr="005432B9">
        <w:rPr>
          <w:rFonts w:ascii="標楷體" w:eastAsia="標楷體" w:hAnsi="標楷體" w:hint="eastAsia"/>
          <w:kern w:val="2"/>
          <w:sz w:val="28"/>
          <w:szCs w:val="28"/>
        </w:rPr>
        <w:t>券性質之虛擬通貨業務管理辦法（下稱管理辦法）之相關規定，並將依管理辦法規定，持續將應揭露之資訊於法定申報期限內輸入至本公司之資訊揭露專區。</w:t>
      </w:r>
    </w:p>
    <w:p w14:paraId="0768486D" w14:textId="77777777" w:rsidR="006331A9" w:rsidRPr="005432B9" w:rsidRDefault="006331A9" w:rsidP="006331A9">
      <w:pPr>
        <w:tabs>
          <w:tab w:val="num" w:pos="1985"/>
        </w:tabs>
        <w:adjustRightInd/>
        <w:spacing w:line="240" w:lineRule="auto"/>
        <w:ind w:left="425"/>
        <w:textAlignment w:val="auto"/>
        <w:rPr>
          <w:rFonts w:ascii="標楷體" w:eastAsia="標楷體" w:hAnsi="標楷體"/>
          <w:kern w:val="2"/>
          <w:sz w:val="28"/>
          <w:szCs w:val="28"/>
        </w:rPr>
      </w:pPr>
      <w:r w:rsidRPr="005432B9">
        <w:rPr>
          <w:rFonts w:ascii="標楷體" w:eastAsia="標楷體" w:hAnsi="標楷體" w:hint="eastAsia"/>
          <w:kern w:val="2"/>
          <w:sz w:val="28"/>
          <w:szCs w:val="28"/>
        </w:rPr>
        <w:t>此致</w:t>
      </w:r>
    </w:p>
    <w:p w14:paraId="46AF3379" w14:textId="77777777" w:rsidR="006331A9" w:rsidRPr="005432B9" w:rsidRDefault="006331A9" w:rsidP="006331A9">
      <w:pPr>
        <w:tabs>
          <w:tab w:val="num" w:pos="1985"/>
        </w:tabs>
        <w:adjustRightInd/>
        <w:spacing w:line="240" w:lineRule="auto"/>
        <w:ind w:left="425"/>
        <w:textAlignment w:val="auto"/>
        <w:rPr>
          <w:rFonts w:ascii="標楷體" w:eastAsia="標楷體" w:hAnsi="標楷體"/>
          <w:kern w:val="2"/>
          <w:sz w:val="28"/>
          <w:szCs w:val="28"/>
        </w:rPr>
      </w:pPr>
    </w:p>
    <w:p w14:paraId="4A568117" w14:textId="77777777" w:rsidR="006331A9" w:rsidRPr="005432B9" w:rsidRDefault="006331A9" w:rsidP="006331A9">
      <w:pPr>
        <w:tabs>
          <w:tab w:val="num" w:pos="1985"/>
        </w:tabs>
        <w:adjustRightInd/>
        <w:spacing w:line="240" w:lineRule="auto"/>
        <w:ind w:leftChars="177" w:left="425"/>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     財團法人中華民國證券櫃檯買賣中心</w:t>
      </w:r>
    </w:p>
    <w:p w14:paraId="73A338B4" w14:textId="77777777" w:rsidR="006331A9" w:rsidRPr="005432B9" w:rsidRDefault="006331A9" w:rsidP="006331A9">
      <w:pPr>
        <w:tabs>
          <w:tab w:val="num" w:pos="1985"/>
        </w:tabs>
        <w:adjustRightInd/>
        <w:spacing w:line="240" w:lineRule="auto"/>
        <w:textAlignment w:val="auto"/>
        <w:rPr>
          <w:rFonts w:ascii="標楷體" w:eastAsia="標楷體" w:hAnsi="標楷體"/>
          <w:kern w:val="2"/>
          <w:sz w:val="28"/>
          <w:szCs w:val="28"/>
        </w:rPr>
      </w:pPr>
    </w:p>
    <w:p w14:paraId="57C33A10" w14:textId="77777777" w:rsidR="006331A9" w:rsidRPr="005432B9" w:rsidRDefault="006331A9" w:rsidP="006331A9">
      <w:pPr>
        <w:tabs>
          <w:tab w:val="num" w:pos="1985"/>
        </w:tabs>
        <w:adjustRightInd/>
        <w:spacing w:line="240" w:lineRule="auto"/>
        <w:ind w:leftChars="177" w:left="425" w:firstLineChars="1500" w:firstLine="4200"/>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○○股份有限公司：            </w:t>
      </w:r>
    </w:p>
    <w:p w14:paraId="77976E92" w14:textId="77777777" w:rsidR="006331A9" w:rsidRPr="005432B9" w:rsidRDefault="006331A9" w:rsidP="006331A9">
      <w:pPr>
        <w:tabs>
          <w:tab w:val="num" w:pos="1985"/>
        </w:tabs>
        <w:adjustRightInd/>
        <w:spacing w:line="240" w:lineRule="auto"/>
        <w:ind w:leftChars="177" w:left="425" w:firstLineChars="1500" w:firstLine="4200"/>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代表人：　    　　</w:t>
      </w:r>
      <w:r w:rsidRPr="005432B9">
        <w:rPr>
          <w:rFonts w:ascii="標楷體" w:eastAsia="標楷體" w:hAnsi="標楷體"/>
          <w:kern w:val="2"/>
          <w:sz w:val="28"/>
          <w:szCs w:val="28"/>
        </w:rPr>
        <w:tab/>
      </w:r>
    </w:p>
    <w:p w14:paraId="0779D36C" w14:textId="77777777" w:rsidR="006331A9" w:rsidRPr="005432B9" w:rsidRDefault="006331A9" w:rsidP="006331A9">
      <w:pPr>
        <w:tabs>
          <w:tab w:val="num" w:pos="1985"/>
        </w:tabs>
        <w:adjustRightInd/>
        <w:spacing w:line="240" w:lineRule="auto"/>
        <w:ind w:leftChars="177" w:left="425" w:firstLineChars="1500" w:firstLine="4200"/>
        <w:textAlignment w:val="auto"/>
        <w:rPr>
          <w:rFonts w:ascii="標楷體" w:eastAsia="標楷體" w:hAnsi="標楷體"/>
          <w:kern w:val="2"/>
          <w:sz w:val="28"/>
          <w:szCs w:val="28"/>
        </w:rPr>
      </w:pPr>
      <w:r w:rsidRPr="005432B9">
        <w:rPr>
          <w:rFonts w:ascii="標楷體" w:eastAsia="標楷體" w:hAnsi="標楷體" w:hint="eastAsia"/>
          <w:kern w:val="2"/>
          <w:sz w:val="28"/>
          <w:szCs w:val="28"/>
        </w:rPr>
        <w:t>公司地址：</w:t>
      </w:r>
    </w:p>
    <w:p w14:paraId="67B09DCA" w14:textId="77777777" w:rsidR="006331A9" w:rsidRPr="005432B9" w:rsidRDefault="006331A9" w:rsidP="006331A9">
      <w:pPr>
        <w:tabs>
          <w:tab w:val="num" w:pos="1985"/>
        </w:tabs>
        <w:adjustRightInd/>
        <w:spacing w:line="240" w:lineRule="auto"/>
        <w:textAlignment w:val="auto"/>
        <w:rPr>
          <w:rFonts w:ascii="標楷體" w:eastAsia="標楷體" w:hAnsi="標楷體"/>
          <w:kern w:val="2"/>
          <w:sz w:val="28"/>
          <w:szCs w:val="28"/>
        </w:rPr>
      </w:pPr>
    </w:p>
    <w:p w14:paraId="7DA23A20" w14:textId="77777777" w:rsidR="006331A9" w:rsidRPr="005432B9" w:rsidRDefault="006331A9" w:rsidP="006331A9">
      <w:pPr>
        <w:tabs>
          <w:tab w:val="num" w:pos="1985"/>
        </w:tabs>
        <w:adjustRightInd/>
        <w:spacing w:line="240" w:lineRule="auto"/>
        <w:ind w:left="425"/>
        <w:jc w:val="distribute"/>
        <w:textAlignment w:val="auto"/>
        <w:rPr>
          <w:rFonts w:ascii="標楷體" w:eastAsia="標楷體" w:hAnsi="標楷體"/>
          <w:kern w:val="2"/>
          <w:sz w:val="28"/>
          <w:szCs w:val="28"/>
        </w:rPr>
      </w:pPr>
      <w:r w:rsidRPr="005432B9">
        <w:rPr>
          <w:rFonts w:ascii="標楷體" w:eastAsia="標楷體" w:hAnsi="標楷體" w:hint="eastAsia"/>
          <w:kern w:val="2"/>
          <w:sz w:val="28"/>
          <w:szCs w:val="28"/>
        </w:rPr>
        <w:t xml:space="preserve">中華民國 年 月 日 </w:t>
      </w:r>
    </w:p>
    <w:p w14:paraId="539CE578" w14:textId="77777777" w:rsidR="006331A9" w:rsidRPr="005432B9" w:rsidRDefault="006331A9" w:rsidP="006331A9">
      <w:pPr>
        <w:adjustRightInd/>
        <w:spacing w:line="240" w:lineRule="auto"/>
        <w:textAlignment w:val="auto"/>
        <w:rPr>
          <w:kern w:val="2"/>
        </w:rPr>
      </w:pPr>
    </w:p>
    <w:p w14:paraId="451C1292" w14:textId="77777777" w:rsidR="006331A9" w:rsidRPr="005432B9" w:rsidRDefault="006331A9" w:rsidP="006331A9">
      <w:pPr>
        <w:adjustRightInd/>
        <w:spacing w:line="240" w:lineRule="auto"/>
        <w:jc w:val="distribute"/>
        <w:textAlignment w:val="auto"/>
        <w:rPr>
          <w:rFonts w:ascii="標楷體" w:eastAsia="標楷體" w:hAnsi="標楷體"/>
          <w:kern w:val="2"/>
          <w:sz w:val="28"/>
          <w:szCs w:val="28"/>
        </w:rPr>
        <w:sectPr w:rsidR="006331A9" w:rsidRPr="005432B9" w:rsidSect="00527B85">
          <w:pgSz w:w="11906" w:h="16838"/>
          <w:pgMar w:top="1440" w:right="991" w:bottom="1440" w:left="993" w:header="851" w:footer="992" w:gutter="0"/>
          <w:cols w:space="425"/>
          <w:docGrid w:type="lines" w:linePitch="360"/>
        </w:sectPr>
      </w:pPr>
    </w:p>
    <w:p w14:paraId="61014D0B" w14:textId="77777777" w:rsidR="006331A9" w:rsidRPr="005432B9" w:rsidRDefault="006331A9" w:rsidP="001C2C78">
      <w:pPr>
        <w:pStyle w:val="a9"/>
        <w:adjustRightInd w:val="0"/>
        <w:snapToGrid w:val="0"/>
        <w:spacing w:line="360" w:lineRule="exact"/>
        <w:jc w:val="center"/>
        <w:rPr>
          <w:rFonts w:ascii="華康新儷粗黑" w:eastAsia="標楷體"/>
          <w:b/>
          <w:bCs/>
          <w:spacing w:val="20"/>
          <w:sz w:val="36"/>
        </w:rPr>
      </w:pPr>
      <w:r w:rsidRPr="005432B9">
        <w:rPr>
          <w:rFonts w:ascii="華康新儷粗黑" w:eastAsia="標楷體" w:hint="eastAsia"/>
          <w:b/>
          <w:bCs/>
          <w:spacing w:val="20"/>
          <w:sz w:val="36"/>
        </w:rPr>
        <w:lastRenderedPageBreak/>
        <w:t>證券商發行具證券性質之虛擬通貨契約</w:t>
      </w:r>
      <w:r w:rsidRPr="005432B9">
        <w:rPr>
          <w:rFonts w:ascii="華康新儷粗黑" w:eastAsia="標楷體" w:hint="eastAsia"/>
          <w:b/>
          <w:bCs/>
          <w:spacing w:val="20"/>
          <w:sz w:val="36"/>
        </w:rPr>
        <w:t>(</w:t>
      </w:r>
      <w:r w:rsidRPr="005432B9">
        <w:rPr>
          <w:rFonts w:ascii="華康新儷粗黑" w:eastAsia="標楷體" w:hint="eastAsia"/>
          <w:b/>
          <w:bCs/>
          <w:spacing w:val="20"/>
          <w:sz w:val="36"/>
        </w:rPr>
        <w:t>範例</w:t>
      </w:r>
      <w:r w:rsidRPr="005432B9">
        <w:rPr>
          <w:rFonts w:ascii="華康新儷粗黑" w:eastAsia="標楷體" w:hint="eastAsia"/>
          <w:b/>
          <w:bCs/>
          <w:spacing w:val="20"/>
          <w:sz w:val="36"/>
        </w:rPr>
        <w:t>)</w:t>
      </w:r>
    </w:p>
    <w:p w14:paraId="09F58F51" w14:textId="77777777" w:rsidR="006331A9" w:rsidRPr="005432B9" w:rsidRDefault="006331A9" w:rsidP="001C2C78">
      <w:pPr>
        <w:pStyle w:val="a9"/>
        <w:adjustRightInd w:val="0"/>
        <w:snapToGrid w:val="0"/>
        <w:spacing w:line="360" w:lineRule="exact"/>
        <w:jc w:val="both"/>
        <w:rPr>
          <w:rFonts w:ascii="標楷體" w:eastAsia="標楷體"/>
          <w:spacing w:val="20"/>
          <w:sz w:val="28"/>
        </w:rPr>
      </w:pPr>
      <w:r w:rsidRPr="005432B9">
        <w:rPr>
          <w:rFonts w:ascii="標楷體" w:eastAsia="標楷體" w:hint="eastAsia"/>
          <w:spacing w:val="20"/>
          <w:sz w:val="28"/>
        </w:rPr>
        <w:t>○○○○股份有限公司（以下簡稱發行人）依據財團法人中華民國證券櫃檯買賣中心證券商經</w:t>
      </w:r>
      <w:r w:rsidRPr="008A7281">
        <w:rPr>
          <w:rFonts w:ascii="標楷體" w:eastAsia="標楷體" w:hint="eastAsia"/>
          <w:spacing w:val="20"/>
          <w:sz w:val="28"/>
        </w:rPr>
        <w:t>營自行買賣具證券性質之虛擬通貨業務管理辦法（以下簡稱管理辦法）第41條規定，</w:t>
      </w:r>
      <w:r w:rsidRPr="005432B9">
        <w:rPr>
          <w:rFonts w:ascii="標楷體" w:eastAsia="標楷體" w:hint="eastAsia"/>
          <w:spacing w:val="20"/>
          <w:sz w:val="28"/>
        </w:rPr>
        <w:t>向財團法人中華民國證券櫃檯買賣中心（以下簡稱證券櫃檯買賣中心）申請發行具證券性質之虛擬通貨，雙方同意簽訂本契約條款如下：</w:t>
      </w:r>
    </w:p>
    <w:p w14:paraId="2C87D49E"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r w:rsidRPr="005432B9">
        <w:rPr>
          <w:rFonts w:ascii="標楷體" w:eastAsia="標楷體" w:hint="eastAsia"/>
          <w:spacing w:val="20"/>
          <w:sz w:val="28"/>
        </w:rPr>
        <w:t>第 一 條　證券櫃檯買賣中心有關具證券性質之虛擬通貨之章則暨公告事項</w:t>
      </w:r>
      <w:proofErr w:type="gramStart"/>
      <w:r w:rsidRPr="005432B9">
        <w:rPr>
          <w:rFonts w:ascii="標楷體" w:eastAsia="標楷體" w:hint="eastAsia"/>
          <w:spacing w:val="20"/>
          <w:sz w:val="28"/>
        </w:rPr>
        <w:t>規定均為本</w:t>
      </w:r>
      <w:proofErr w:type="gramEnd"/>
      <w:r w:rsidRPr="005432B9">
        <w:rPr>
          <w:rFonts w:ascii="標楷體" w:eastAsia="標楷體" w:hint="eastAsia"/>
          <w:spacing w:val="20"/>
          <w:sz w:val="28"/>
        </w:rPr>
        <w:t>契約之一部分，雙方皆應遵守之。</w:t>
      </w:r>
    </w:p>
    <w:p w14:paraId="71F48218"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r w:rsidRPr="005432B9">
        <w:rPr>
          <w:rFonts w:ascii="標楷體" w:eastAsia="標楷體" w:hint="eastAsia"/>
          <w:spacing w:val="20"/>
          <w:sz w:val="28"/>
        </w:rPr>
        <w:t>第 二 條　發行人違反管理辦法規定情節重大或基於蓄意者，或規避、拒絕證券櫃檯買賣中心之查核者，證券櫃檯買賣中心得視其具體情節處以違約金。</w:t>
      </w:r>
    </w:p>
    <w:p w14:paraId="4C2FC49C"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r w:rsidRPr="005432B9">
        <w:rPr>
          <w:rFonts w:ascii="標楷體" w:eastAsia="標楷體" w:hint="eastAsia"/>
          <w:spacing w:val="20"/>
          <w:sz w:val="28"/>
        </w:rPr>
        <w:t>第 三 條  證券櫃檯買賣中心依據有關法令、管理辦法或基於其他原因認為有必要者，得停止發行人透過其交易平台募資或</w:t>
      </w:r>
      <w:r w:rsidR="00632265" w:rsidRPr="006B6CD1">
        <w:rPr>
          <w:rFonts w:ascii="標楷體" w:eastAsia="標楷體" w:hint="eastAsia"/>
          <w:spacing w:val="20"/>
          <w:sz w:val="28"/>
        </w:rPr>
        <w:t>停止、</w:t>
      </w:r>
      <w:r w:rsidRPr="005432B9">
        <w:rPr>
          <w:rFonts w:ascii="標楷體" w:eastAsia="標楷體" w:hint="eastAsia"/>
          <w:spacing w:val="20"/>
          <w:sz w:val="28"/>
        </w:rPr>
        <w:t>終止發行人具證券性質之虛擬通貨之交易。</w:t>
      </w:r>
    </w:p>
    <w:p w14:paraId="5F96721B"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r w:rsidRPr="005432B9">
        <w:rPr>
          <w:rFonts w:ascii="標楷體" w:eastAsia="標楷體" w:hint="eastAsia"/>
          <w:spacing w:val="20"/>
          <w:sz w:val="28"/>
        </w:rPr>
        <w:t>第 四 條　發生下列各款情事之</w:t>
      </w:r>
      <w:proofErr w:type="gramStart"/>
      <w:r w:rsidRPr="005432B9">
        <w:rPr>
          <w:rFonts w:ascii="標楷體" w:eastAsia="標楷體" w:hint="eastAsia"/>
          <w:spacing w:val="20"/>
          <w:sz w:val="28"/>
        </w:rPr>
        <w:t>一</w:t>
      </w:r>
      <w:proofErr w:type="gramEnd"/>
      <w:r w:rsidRPr="005432B9">
        <w:rPr>
          <w:rFonts w:ascii="標楷體" w:eastAsia="標楷體" w:hint="eastAsia"/>
          <w:spacing w:val="20"/>
          <w:sz w:val="28"/>
        </w:rPr>
        <w:t>者，本契約失其效力：</w:t>
      </w:r>
    </w:p>
    <w:p w14:paraId="29A4630E" w14:textId="77777777" w:rsidR="006331A9" w:rsidRPr="005432B9" w:rsidRDefault="006331A9" w:rsidP="001C2C78">
      <w:pPr>
        <w:pStyle w:val="a9"/>
        <w:numPr>
          <w:ilvl w:val="0"/>
          <w:numId w:val="6"/>
        </w:numPr>
        <w:adjustRightInd w:val="0"/>
        <w:snapToGrid w:val="0"/>
        <w:spacing w:before="120" w:line="360" w:lineRule="exact"/>
        <w:jc w:val="both"/>
        <w:rPr>
          <w:rFonts w:ascii="標楷體" w:eastAsia="標楷體"/>
          <w:spacing w:val="20"/>
          <w:sz w:val="28"/>
        </w:rPr>
      </w:pPr>
      <w:r w:rsidRPr="005432B9">
        <w:rPr>
          <w:rFonts w:ascii="標楷體" w:eastAsia="標楷體" w:hint="eastAsia"/>
          <w:spacing w:val="20"/>
          <w:sz w:val="28"/>
        </w:rPr>
        <w:t>證券櫃檯買賣中心依管理辦法規定停止發行人透過其交易平台募資或終止發行人具證券性質之虛擬通貨之交易。</w:t>
      </w:r>
    </w:p>
    <w:p w14:paraId="2278E37C" w14:textId="77777777" w:rsidR="006331A9" w:rsidRPr="005432B9" w:rsidRDefault="006331A9" w:rsidP="001C2C78">
      <w:pPr>
        <w:pStyle w:val="a9"/>
        <w:numPr>
          <w:ilvl w:val="0"/>
          <w:numId w:val="6"/>
        </w:numPr>
        <w:adjustRightInd w:val="0"/>
        <w:snapToGrid w:val="0"/>
        <w:spacing w:before="120" w:line="360" w:lineRule="exact"/>
        <w:jc w:val="both"/>
        <w:rPr>
          <w:rFonts w:ascii="標楷體" w:eastAsia="標楷體"/>
          <w:spacing w:val="20"/>
          <w:sz w:val="28"/>
        </w:rPr>
      </w:pPr>
      <w:r w:rsidRPr="005432B9">
        <w:rPr>
          <w:rFonts w:ascii="標楷體" w:eastAsia="標楷體" w:hint="eastAsia"/>
          <w:spacing w:val="20"/>
          <w:sz w:val="28"/>
        </w:rPr>
        <w:t>發行人向證券櫃檯買賣中心申請終止本契約，經證券櫃檯買賣中心同意者。</w:t>
      </w:r>
    </w:p>
    <w:p w14:paraId="12BBC5E5"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r w:rsidRPr="005432B9">
        <w:rPr>
          <w:rFonts w:ascii="標楷體" w:eastAsia="標楷體" w:hint="eastAsia"/>
          <w:spacing w:val="20"/>
          <w:sz w:val="28"/>
        </w:rPr>
        <w:t>第 五 條　本契約之修改，非經雙方以書面協議為之，不生效力。</w:t>
      </w:r>
    </w:p>
    <w:p w14:paraId="48A39E5C"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bookmarkStart w:id="1" w:name="_Hlk12435358"/>
      <w:r w:rsidRPr="005432B9">
        <w:rPr>
          <w:rFonts w:ascii="標楷體" w:eastAsia="標楷體" w:hint="eastAsia"/>
          <w:spacing w:val="20"/>
          <w:sz w:val="28"/>
        </w:rPr>
        <w:t xml:space="preserve">第 六 條　</w:t>
      </w:r>
      <w:bookmarkEnd w:id="1"/>
      <w:r w:rsidRPr="005432B9">
        <w:rPr>
          <w:rFonts w:ascii="標楷體" w:eastAsia="標楷體" w:hint="eastAsia"/>
          <w:spacing w:val="20"/>
          <w:sz w:val="28"/>
        </w:rPr>
        <w:t>本契約應以中華民國法律為</w:t>
      </w:r>
      <w:proofErr w:type="gramStart"/>
      <w:r w:rsidRPr="005432B9">
        <w:rPr>
          <w:rFonts w:ascii="標楷體" w:eastAsia="標楷體" w:hint="eastAsia"/>
          <w:spacing w:val="20"/>
          <w:sz w:val="28"/>
        </w:rPr>
        <w:t>準</w:t>
      </w:r>
      <w:proofErr w:type="gramEnd"/>
      <w:r w:rsidRPr="005432B9">
        <w:rPr>
          <w:rFonts w:ascii="標楷體" w:eastAsia="標楷體" w:hint="eastAsia"/>
          <w:spacing w:val="20"/>
          <w:sz w:val="28"/>
        </w:rPr>
        <w:t>據法。因本契約所生爭議雙方合意以臺灣</w:t>
      </w:r>
      <w:proofErr w:type="gramStart"/>
      <w:r w:rsidRPr="005432B9">
        <w:rPr>
          <w:rFonts w:ascii="標楷體" w:eastAsia="標楷體" w:hint="eastAsia"/>
          <w:spacing w:val="20"/>
          <w:sz w:val="28"/>
        </w:rPr>
        <w:t>臺</w:t>
      </w:r>
      <w:proofErr w:type="gramEnd"/>
      <w:r w:rsidRPr="005432B9">
        <w:rPr>
          <w:rFonts w:ascii="標楷體" w:eastAsia="標楷體" w:hint="eastAsia"/>
          <w:spacing w:val="20"/>
          <w:sz w:val="28"/>
        </w:rPr>
        <w:t>北地方法院為第一審管轄法院。</w:t>
      </w:r>
    </w:p>
    <w:p w14:paraId="47FF03CA"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r w:rsidRPr="005432B9">
        <w:rPr>
          <w:rFonts w:ascii="標楷體" w:eastAsia="標楷體" w:hint="eastAsia"/>
          <w:spacing w:val="20"/>
          <w:sz w:val="28"/>
        </w:rPr>
        <w:t>第 七 條　本契約一式二份，分由雙方存執。</w:t>
      </w:r>
    </w:p>
    <w:p w14:paraId="1D414A74" w14:textId="77777777" w:rsidR="006331A9" w:rsidRPr="005432B9" w:rsidRDefault="006331A9" w:rsidP="001C2C78">
      <w:pPr>
        <w:pStyle w:val="a9"/>
        <w:adjustRightInd w:val="0"/>
        <w:snapToGrid w:val="0"/>
        <w:spacing w:before="120" w:line="360" w:lineRule="exact"/>
        <w:ind w:left="1701" w:hanging="1701"/>
        <w:jc w:val="both"/>
        <w:rPr>
          <w:rFonts w:ascii="標楷體" w:eastAsia="標楷體"/>
          <w:spacing w:val="20"/>
          <w:sz w:val="28"/>
        </w:rPr>
      </w:pPr>
      <w:r w:rsidRPr="005432B9">
        <w:rPr>
          <w:rFonts w:ascii="標楷體" w:eastAsia="標楷體" w:hint="eastAsia"/>
          <w:spacing w:val="20"/>
          <w:sz w:val="28"/>
        </w:rPr>
        <w:t>第 八 條　本契約於發行人及證券櫃檯買賣中心雙方用印後生效。</w:t>
      </w:r>
    </w:p>
    <w:p w14:paraId="6CD21775" w14:textId="77777777" w:rsidR="006331A9" w:rsidRPr="005432B9" w:rsidRDefault="006331A9" w:rsidP="001C2C78">
      <w:pPr>
        <w:pStyle w:val="a9"/>
        <w:adjustRightInd w:val="0"/>
        <w:snapToGrid w:val="0"/>
        <w:spacing w:line="360" w:lineRule="exact"/>
        <w:ind w:left="1162" w:hanging="1162"/>
        <w:jc w:val="both"/>
        <w:rPr>
          <w:rFonts w:ascii="標楷體" w:eastAsia="標楷體"/>
          <w:spacing w:val="20"/>
          <w:sz w:val="28"/>
        </w:rPr>
      </w:pPr>
      <w:r w:rsidRPr="005432B9">
        <w:rPr>
          <w:rFonts w:ascii="標楷體" w:eastAsia="標楷體" w:hint="eastAsia"/>
          <w:spacing w:val="20"/>
          <w:sz w:val="28"/>
        </w:rPr>
        <w:t xml:space="preserve">                    </w:t>
      </w:r>
    </w:p>
    <w:p w14:paraId="52DAE31B" w14:textId="77777777" w:rsidR="006331A9" w:rsidRPr="005432B9" w:rsidRDefault="006331A9" w:rsidP="001C2C78">
      <w:pPr>
        <w:pStyle w:val="a9"/>
        <w:adjustRightInd w:val="0"/>
        <w:snapToGrid w:val="0"/>
        <w:spacing w:line="360" w:lineRule="exact"/>
        <w:ind w:left="1162" w:hanging="1162"/>
        <w:jc w:val="both"/>
        <w:rPr>
          <w:rFonts w:ascii="標楷體" w:eastAsia="標楷體"/>
          <w:spacing w:val="20"/>
          <w:sz w:val="28"/>
        </w:rPr>
      </w:pPr>
      <w:r w:rsidRPr="005432B9">
        <w:rPr>
          <w:rFonts w:ascii="標楷體" w:eastAsia="標楷體"/>
          <w:spacing w:val="20"/>
          <w:sz w:val="28"/>
        </w:rPr>
        <w:t xml:space="preserve">               </w:t>
      </w:r>
      <w:r w:rsidRPr="005432B9">
        <w:rPr>
          <w:rFonts w:ascii="標楷體" w:eastAsia="標楷體" w:hint="eastAsia"/>
          <w:spacing w:val="20"/>
          <w:sz w:val="28"/>
        </w:rPr>
        <w:t xml:space="preserve"> 發行人全名：</w:t>
      </w:r>
    </w:p>
    <w:p w14:paraId="32476989" w14:textId="77777777" w:rsidR="006331A9" w:rsidRPr="005432B9" w:rsidRDefault="006331A9" w:rsidP="001C2C78">
      <w:pPr>
        <w:pStyle w:val="a9"/>
        <w:adjustRightInd w:val="0"/>
        <w:snapToGrid w:val="0"/>
        <w:spacing w:line="360" w:lineRule="exact"/>
        <w:jc w:val="both"/>
        <w:rPr>
          <w:rFonts w:ascii="標楷體" w:eastAsia="標楷體"/>
          <w:spacing w:val="20"/>
          <w:sz w:val="28"/>
        </w:rPr>
      </w:pPr>
      <w:r w:rsidRPr="005432B9">
        <w:rPr>
          <w:rFonts w:ascii="標楷體" w:eastAsia="標楷體" w:hint="eastAsia"/>
          <w:spacing w:val="20"/>
          <w:sz w:val="28"/>
        </w:rPr>
        <w:t xml:space="preserve">                負責人：          (簽名或蓋章)</w:t>
      </w:r>
    </w:p>
    <w:p w14:paraId="78A887BB" w14:textId="77777777" w:rsidR="006331A9" w:rsidRPr="005432B9" w:rsidRDefault="006331A9" w:rsidP="001C2C78">
      <w:pPr>
        <w:pStyle w:val="a9"/>
        <w:adjustRightInd w:val="0"/>
        <w:snapToGrid w:val="0"/>
        <w:spacing w:line="360" w:lineRule="exact"/>
        <w:jc w:val="both"/>
        <w:rPr>
          <w:rFonts w:ascii="標楷體" w:eastAsia="標楷體"/>
          <w:spacing w:val="20"/>
          <w:sz w:val="28"/>
        </w:rPr>
      </w:pPr>
      <w:r w:rsidRPr="005432B9">
        <w:rPr>
          <w:rFonts w:ascii="標楷體" w:eastAsia="標楷體" w:hint="eastAsia"/>
          <w:spacing w:val="20"/>
          <w:sz w:val="28"/>
        </w:rPr>
        <w:t xml:space="preserve">                地 址：</w:t>
      </w:r>
    </w:p>
    <w:p w14:paraId="746BFE67" w14:textId="77777777" w:rsidR="006331A9" w:rsidRPr="005432B9" w:rsidRDefault="006331A9" w:rsidP="001C2C78">
      <w:pPr>
        <w:pStyle w:val="a9"/>
        <w:adjustRightInd w:val="0"/>
        <w:snapToGrid w:val="0"/>
        <w:spacing w:line="360" w:lineRule="exact"/>
        <w:jc w:val="both"/>
        <w:rPr>
          <w:rFonts w:ascii="標楷體" w:eastAsia="標楷體"/>
          <w:spacing w:val="20"/>
          <w:sz w:val="28"/>
        </w:rPr>
      </w:pPr>
      <w:r w:rsidRPr="005432B9">
        <w:rPr>
          <w:rFonts w:ascii="標楷體" w:eastAsia="標楷體" w:hint="eastAsia"/>
          <w:spacing w:val="20"/>
          <w:sz w:val="28"/>
        </w:rPr>
        <w:t xml:space="preserve">                財團法人中華民國證券櫃檯買賣中心</w:t>
      </w:r>
    </w:p>
    <w:p w14:paraId="6E0B9DCA" w14:textId="77777777" w:rsidR="006331A9" w:rsidRPr="005432B9" w:rsidRDefault="006331A9" w:rsidP="001C2C78">
      <w:pPr>
        <w:pStyle w:val="a9"/>
        <w:adjustRightInd w:val="0"/>
        <w:snapToGrid w:val="0"/>
        <w:spacing w:line="360" w:lineRule="exact"/>
        <w:jc w:val="both"/>
        <w:rPr>
          <w:rFonts w:ascii="標楷體" w:eastAsia="標楷體"/>
          <w:spacing w:val="20"/>
          <w:sz w:val="28"/>
        </w:rPr>
      </w:pPr>
      <w:r w:rsidRPr="005432B9">
        <w:rPr>
          <w:rFonts w:ascii="標楷體" w:eastAsia="標楷體" w:hint="eastAsia"/>
          <w:spacing w:val="20"/>
          <w:sz w:val="28"/>
        </w:rPr>
        <w:t xml:space="preserve">                法定代理人：董事長 陳永誠</w:t>
      </w:r>
    </w:p>
    <w:p w14:paraId="4EB14FA2" w14:textId="77777777" w:rsidR="006331A9" w:rsidRPr="005432B9" w:rsidRDefault="006331A9" w:rsidP="001C2C78">
      <w:pPr>
        <w:pStyle w:val="a9"/>
        <w:adjustRightInd w:val="0"/>
        <w:snapToGrid w:val="0"/>
        <w:spacing w:line="360" w:lineRule="exact"/>
        <w:jc w:val="both"/>
        <w:rPr>
          <w:rFonts w:ascii="標楷體" w:eastAsia="標楷體"/>
          <w:spacing w:val="20"/>
          <w:sz w:val="28"/>
        </w:rPr>
      </w:pPr>
      <w:r w:rsidRPr="005432B9">
        <w:rPr>
          <w:rFonts w:ascii="標楷體" w:eastAsia="標楷體" w:hint="eastAsia"/>
          <w:spacing w:val="20"/>
          <w:sz w:val="28"/>
        </w:rPr>
        <w:t xml:space="preserve">                地 址：10084 台北市羅斯福路2段100號15樓</w:t>
      </w:r>
    </w:p>
    <w:p w14:paraId="0348E06F" w14:textId="77777777" w:rsidR="006331A9" w:rsidRPr="005432B9" w:rsidRDefault="006331A9" w:rsidP="001C2C78">
      <w:pPr>
        <w:pStyle w:val="a9"/>
        <w:tabs>
          <w:tab w:val="left" w:pos="4440"/>
        </w:tabs>
        <w:adjustRightInd w:val="0"/>
        <w:snapToGrid w:val="0"/>
        <w:spacing w:line="360" w:lineRule="exact"/>
        <w:jc w:val="both"/>
        <w:rPr>
          <w:rFonts w:ascii="標楷體" w:eastAsia="標楷體"/>
          <w:spacing w:val="20"/>
          <w:sz w:val="28"/>
        </w:rPr>
      </w:pPr>
    </w:p>
    <w:p w14:paraId="1DD6A8FD" w14:textId="77777777" w:rsidR="006331A9" w:rsidRPr="005432B9" w:rsidRDefault="006331A9" w:rsidP="001C2C78">
      <w:pPr>
        <w:pStyle w:val="a9"/>
        <w:adjustRightInd w:val="0"/>
        <w:snapToGrid w:val="0"/>
        <w:spacing w:line="360" w:lineRule="exact"/>
        <w:jc w:val="distribute"/>
        <w:rPr>
          <w:rFonts w:ascii="標楷體" w:eastAsia="標楷體"/>
          <w:spacing w:val="20"/>
          <w:sz w:val="28"/>
        </w:rPr>
      </w:pPr>
      <w:r w:rsidRPr="005432B9">
        <w:rPr>
          <w:rFonts w:ascii="標楷體" w:eastAsia="標楷體" w:hint="eastAsia"/>
          <w:spacing w:val="20"/>
          <w:sz w:val="28"/>
        </w:rPr>
        <w:t>中  華  民  國         年       月        日</w:t>
      </w:r>
    </w:p>
    <w:p w14:paraId="4F1DC143" w14:textId="77777777" w:rsidR="006331A9" w:rsidRPr="005432B9" w:rsidRDefault="006331A9" w:rsidP="006331A9">
      <w:pPr>
        <w:adjustRightInd/>
        <w:spacing w:line="240" w:lineRule="auto"/>
        <w:jc w:val="distribute"/>
        <w:textAlignment w:val="auto"/>
        <w:rPr>
          <w:rFonts w:ascii="標楷體" w:eastAsia="標楷體" w:hAnsi="標楷體"/>
          <w:kern w:val="2"/>
          <w:sz w:val="28"/>
          <w:szCs w:val="28"/>
        </w:rPr>
        <w:sectPr w:rsidR="006331A9" w:rsidRPr="005432B9" w:rsidSect="00527B85">
          <w:pgSz w:w="11906" w:h="16838"/>
          <w:pgMar w:top="1440" w:right="991" w:bottom="1440" w:left="993" w:header="851" w:footer="992" w:gutter="0"/>
          <w:cols w:space="425"/>
          <w:docGrid w:type="lines" w:linePitch="360"/>
        </w:sectPr>
      </w:pPr>
    </w:p>
    <w:p w14:paraId="438BFF88" w14:textId="77777777" w:rsidR="006331A9" w:rsidRPr="00F259CB" w:rsidRDefault="006331A9" w:rsidP="006331A9">
      <w:pPr>
        <w:adjustRightInd/>
        <w:snapToGrid w:val="0"/>
        <w:spacing w:line="240" w:lineRule="auto"/>
        <w:jc w:val="center"/>
        <w:textAlignment w:val="auto"/>
        <w:rPr>
          <w:rFonts w:eastAsia="標楷體"/>
          <w:b/>
          <w:strike/>
          <w:kern w:val="2"/>
          <w:sz w:val="32"/>
          <w:szCs w:val="24"/>
        </w:rPr>
      </w:pPr>
      <w:r w:rsidRPr="00F259CB">
        <w:rPr>
          <w:rFonts w:eastAsia="標楷體" w:hint="eastAsia"/>
          <w:b/>
          <w:strike/>
          <w:kern w:val="2"/>
          <w:sz w:val="32"/>
          <w:szCs w:val="24"/>
        </w:rPr>
        <w:lastRenderedPageBreak/>
        <w:t>個人資料蒐集處理利用</w:t>
      </w:r>
      <w:r w:rsidRPr="00F259CB">
        <w:rPr>
          <w:rFonts w:eastAsia="標楷體"/>
          <w:b/>
          <w:strike/>
          <w:kern w:val="2"/>
          <w:sz w:val="32"/>
          <w:szCs w:val="24"/>
        </w:rPr>
        <w:t>告知</w:t>
      </w:r>
      <w:r w:rsidRPr="00F259CB">
        <w:rPr>
          <w:rFonts w:eastAsia="標楷體" w:hint="eastAsia"/>
          <w:b/>
          <w:strike/>
          <w:kern w:val="2"/>
          <w:sz w:val="32"/>
          <w:szCs w:val="24"/>
        </w:rPr>
        <w:t>事</w:t>
      </w:r>
      <w:r w:rsidRPr="00F259CB">
        <w:rPr>
          <w:rFonts w:eastAsia="標楷體"/>
          <w:b/>
          <w:strike/>
          <w:kern w:val="2"/>
          <w:sz w:val="32"/>
          <w:szCs w:val="24"/>
        </w:rPr>
        <w:t>項</w:t>
      </w:r>
    </w:p>
    <w:p w14:paraId="6CD6D63A" w14:textId="77777777" w:rsidR="006331A9" w:rsidRPr="00F259CB" w:rsidRDefault="006331A9" w:rsidP="006331A9">
      <w:pPr>
        <w:adjustRightInd/>
        <w:snapToGrid w:val="0"/>
        <w:spacing w:line="240" w:lineRule="auto"/>
        <w:jc w:val="center"/>
        <w:textAlignment w:val="auto"/>
        <w:rPr>
          <w:rFonts w:eastAsia="標楷體"/>
          <w:b/>
          <w:strike/>
          <w:kern w:val="2"/>
          <w:sz w:val="32"/>
          <w:szCs w:val="24"/>
        </w:rPr>
      </w:pPr>
      <w:r w:rsidRPr="00F259CB">
        <w:rPr>
          <w:rFonts w:eastAsia="標楷體" w:hint="eastAsia"/>
          <w:b/>
          <w:strike/>
          <w:kern w:val="2"/>
          <w:sz w:val="32"/>
          <w:szCs w:val="24"/>
        </w:rPr>
        <w:t>（證券商發行具證券性質之虛擬通貨之申請及使用）</w:t>
      </w:r>
    </w:p>
    <w:p w14:paraId="08E55666" w14:textId="77777777" w:rsidR="006331A9" w:rsidRPr="00F259CB" w:rsidRDefault="006331A9" w:rsidP="006331A9">
      <w:pPr>
        <w:tabs>
          <w:tab w:val="num" w:pos="1985"/>
        </w:tabs>
        <w:snapToGrid w:val="0"/>
        <w:spacing w:beforeLines="50" w:before="180" w:line="240" w:lineRule="auto"/>
        <w:textAlignment w:val="auto"/>
        <w:rPr>
          <w:rFonts w:ascii="標楷體" w:eastAsia="標楷體" w:hAnsi="標楷體"/>
          <w:strike/>
          <w:kern w:val="2"/>
          <w:sz w:val="28"/>
          <w:szCs w:val="28"/>
        </w:rPr>
      </w:pPr>
      <w:r w:rsidRPr="00F259CB">
        <w:rPr>
          <w:rFonts w:ascii="標楷體" w:eastAsia="標楷體" w:hAnsi="標楷體"/>
          <w:strike/>
          <w:kern w:val="2"/>
          <w:sz w:val="28"/>
          <w:szCs w:val="28"/>
        </w:rPr>
        <w:t>財團法人中華民國證券櫃檯買賣中心(以下稱「本</w:t>
      </w:r>
      <w:r w:rsidRPr="00F259CB">
        <w:rPr>
          <w:rFonts w:ascii="標楷體" w:eastAsia="標楷體" w:hAnsi="標楷體" w:hint="eastAsia"/>
          <w:strike/>
          <w:kern w:val="2"/>
          <w:sz w:val="28"/>
          <w:szCs w:val="28"/>
        </w:rPr>
        <w:t>中心</w:t>
      </w:r>
      <w:r w:rsidRPr="00F259CB">
        <w:rPr>
          <w:rFonts w:ascii="標楷體" w:eastAsia="標楷體" w:hAnsi="標楷體"/>
          <w:strike/>
          <w:kern w:val="2"/>
          <w:sz w:val="28"/>
          <w:szCs w:val="28"/>
        </w:rPr>
        <w:t>」)</w:t>
      </w:r>
      <w:r w:rsidRPr="00F259CB">
        <w:rPr>
          <w:rFonts w:ascii="標楷體" w:eastAsia="標楷體" w:hAnsi="標楷體" w:hint="eastAsia"/>
          <w:strike/>
          <w:kern w:val="2"/>
          <w:sz w:val="28"/>
          <w:szCs w:val="28"/>
        </w:rPr>
        <w:t>為審查及管理證券商發行具證券性質之虛擬通貨</w:t>
      </w:r>
      <w:r w:rsidRPr="00F259CB">
        <w:rPr>
          <w:rFonts w:ascii="標楷體" w:eastAsia="標楷體" w:hAnsi="標楷體"/>
          <w:strike/>
          <w:kern w:val="2"/>
          <w:sz w:val="28"/>
          <w:szCs w:val="28"/>
        </w:rPr>
        <w:t>，</w:t>
      </w:r>
      <w:r w:rsidRPr="00F259CB">
        <w:rPr>
          <w:rFonts w:ascii="標楷體" w:eastAsia="標楷體" w:hAnsi="標楷體" w:hint="eastAsia"/>
          <w:strike/>
          <w:kern w:val="2"/>
          <w:sz w:val="28"/>
          <w:szCs w:val="28"/>
        </w:rPr>
        <w:t>而</w:t>
      </w:r>
      <w:r w:rsidRPr="00F259CB">
        <w:rPr>
          <w:rFonts w:ascii="標楷體" w:eastAsia="標楷體" w:hAnsi="標楷體"/>
          <w:strike/>
          <w:kern w:val="2"/>
          <w:sz w:val="28"/>
          <w:szCs w:val="28"/>
        </w:rPr>
        <w:t>蒐集、處理</w:t>
      </w:r>
      <w:r w:rsidRPr="00F259CB">
        <w:rPr>
          <w:rFonts w:ascii="標楷體" w:eastAsia="標楷體" w:hAnsi="標楷體" w:hint="eastAsia"/>
          <w:strike/>
          <w:kern w:val="2"/>
          <w:sz w:val="28"/>
          <w:szCs w:val="28"/>
        </w:rPr>
        <w:t>及</w:t>
      </w:r>
      <w:r w:rsidRPr="00F259CB">
        <w:rPr>
          <w:rFonts w:ascii="標楷體" w:eastAsia="標楷體" w:hAnsi="標楷體"/>
          <w:strike/>
          <w:kern w:val="2"/>
          <w:sz w:val="28"/>
          <w:szCs w:val="28"/>
        </w:rPr>
        <w:t>利用您的個人資料，</w:t>
      </w:r>
      <w:r w:rsidRPr="00F259CB">
        <w:rPr>
          <w:rFonts w:ascii="標楷體" w:eastAsia="標楷體" w:hAnsi="標楷體" w:hint="eastAsia"/>
          <w:strike/>
          <w:kern w:val="2"/>
          <w:sz w:val="28"/>
          <w:szCs w:val="28"/>
        </w:rPr>
        <w:t>為了保障您的權益，請務必詳細</w:t>
      </w:r>
      <w:r w:rsidRPr="00F259CB">
        <w:rPr>
          <w:rFonts w:ascii="標楷體" w:eastAsia="標楷體" w:hAnsi="標楷體"/>
          <w:strike/>
          <w:kern w:val="2"/>
          <w:sz w:val="28"/>
          <w:szCs w:val="28"/>
        </w:rPr>
        <w:t>閱讀以下</w:t>
      </w:r>
      <w:r w:rsidRPr="00F259CB">
        <w:rPr>
          <w:rFonts w:ascii="標楷體" w:eastAsia="標楷體" w:hAnsi="標楷體" w:hint="eastAsia"/>
          <w:strike/>
          <w:kern w:val="2"/>
          <w:sz w:val="28"/>
          <w:szCs w:val="28"/>
        </w:rPr>
        <w:t>各</w:t>
      </w:r>
      <w:r w:rsidRPr="00F259CB">
        <w:rPr>
          <w:rFonts w:ascii="標楷體" w:eastAsia="標楷體" w:hAnsi="標楷體"/>
          <w:strike/>
          <w:kern w:val="2"/>
          <w:sz w:val="28"/>
          <w:szCs w:val="28"/>
        </w:rPr>
        <w:t>項</w:t>
      </w:r>
      <w:r w:rsidRPr="00F259CB">
        <w:rPr>
          <w:rFonts w:ascii="標楷體" w:eastAsia="標楷體" w:hAnsi="標楷體" w:hint="eastAsia"/>
          <w:strike/>
          <w:kern w:val="2"/>
          <w:sz w:val="28"/>
          <w:szCs w:val="28"/>
        </w:rPr>
        <w:t>內容</w:t>
      </w:r>
      <w:r w:rsidRPr="00F259CB">
        <w:rPr>
          <w:rFonts w:ascii="標楷體" w:eastAsia="標楷體" w:hAnsi="標楷體"/>
          <w:strike/>
          <w:kern w:val="2"/>
          <w:sz w:val="28"/>
          <w:szCs w:val="28"/>
        </w:rPr>
        <w:t>。</w:t>
      </w:r>
    </w:p>
    <w:p w14:paraId="61304D1C" w14:textId="77777777" w:rsidR="006331A9" w:rsidRPr="00F259CB" w:rsidRDefault="006331A9" w:rsidP="005432B9">
      <w:pPr>
        <w:numPr>
          <w:ilvl w:val="0"/>
          <w:numId w:val="7"/>
        </w:numPr>
        <w:tabs>
          <w:tab w:val="num" w:pos="1985"/>
        </w:tabs>
        <w:adjustRightInd/>
        <w:snapToGrid w:val="0"/>
        <w:spacing w:beforeLines="50" w:before="180" w:line="240" w:lineRule="auto"/>
        <w:textAlignment w:val="auto"/>
        <w:rPr>
          <w:rFonts w:eastAsia="標楷體"/>
          <w:strike/>
          <w:kern w:val="2"/>
          <w:sz w:val="28"/>
          <w:szCs w:val="28"/>
        </w:rPr>
      </w:pPr>
      <w:r w:rsidRPr="00F259CB">
        <w:rPr>
          <w:rFonts w:eastAsia="標楷體" w:hint="eastAsia"/>
          <w:strike/>
          <w:kern w:val="2"/>
          <w:sz w:val="28"/>
          <w:szCs w:val="28"/>
        </w:rPr>
        <w:t>個人資料來源：</w:t>
      </w:r>
    </w:p>
    <w:p w14:paraId="150B2502" w14:textId="77777777" w:rsidR="006331A9" w:rsidRPr="00F259CB" w:rsidRDefault="006331A9" w:rsidP="005432B9">
      <w:pPr>
        <w:tabs>
          <w:tab w:val="num" w:pos="1985"/>
        </w:tabs>
        <w:snapToGrid w:val="0"/>
        <w:spacing w:line="240" w:lineRule="auto"/>
        <w:textAlignment w:val="auto"/>
        <w:rPr>
          <w:rFonts w:ascii="標楷體" w:eastAsia="標楷體" w:hAnsi="標楷體"/>
          <w:strike/>
          <w:kern w:val="2"/>
          <w:sz w:val="28"/>
          <w:szCs w:val="28"/>
        </w:rPr>
      </w:pPr>
      <w:r w:rsidRPr="00F259CB">
        <w:rPr>
          <w:rFonts w:ascii="標楷體" w:eastAsia="標楷體" w:hAnsi="標楷體" w:hint="eastAsia"/>
          <w:strike/>
          <w:kern w:val="2"/>
          <w:sz w:val="28"/>
          <w:szCs w:val="28"/>
        </w:rPr>
        <w:t>由證券商提供。</w:t>
      </w:r>
    </w:p>
    <w:p w14:paraId="67977E8A" w14:textId="77777777" w:rsidR="006331A9" w:rsidRPr="00F259CB" w:rsidRDefault="006331A9" w:rsidP="005432B9">
      <w:pPr>
        <w:numPr>
          <w:ilvl w:val="0"/>
          <w:numId w:val="7"/>
        </w:numPr>
        <w:tabs>
          <w:tab w:val="num" w:pos="1985"/>
        </w:tabs>
        <w:adjustRightInd/>
        <w:snapToGrid w:val="0"/>
        <w:spacing w:beforeLines="50" w:before="180" w:line="240" w:lineRule="auto"/>
        <w:textAlignment w:val="auto"/>
        <w:rPr>
          <w:rFonts w:ascii="標楷體" w:eastAsia="標楷體" w:hAnsi="標楷體"/>
          <w:strike/>
          <w:kern w:val="2"/>
          <w:sz w:val="28"/>
          <w:szCs w:val="28"/>
        </w:rPr>
      </w:pPr>
      <w:r w:rsidRPr="00F259CB">
        <w:rPr>
          <w:rFonts w:ascii="標楷體" w:eastAsia="標楷體" w:hAnsi="標楷體" w:hint="eastAsia"/>
          <w:strike/>
          <w:kern w:val="2"/>
          <w:sz w:val="28"/>
          <w:szCs w:val="28"/>
        </w:rPr>
        <w:t>蒐集之目的：</w:t>
      </w:r>
    </w:p>
    <w:p w14:paraId="39DE528B" w14:textId="77777777" w:rsidR="006331A9" w:rsidRPr="00F259CB" w:rsidRDefault="006331A9" w:rsidP="005432B9">
      <w:pPr>
        <w:numPr>
          <w:ilvl w:val="0"/>
          <w:numId w:val="8"/>
        </w:numPr>
        <w:adjustRightInd/>
        <w:snapToGrid w:val="0"/>
        <w:spacing w:line="240" w:lineRule="auto"/>
        <w:textAlignment w:val="auto"/>
        <w:rPr>
          <w:rFonts w:ascii="標楷體" w:eastAsia="標楷體" w:hAnsi="標楷體"/>
          <w:strike/>
          <w:kern w:val="2"/>
          <w:sz w:val="28"/>
          <w:szCs w:val="28"/>
        </w:rPr>
      </w:pPr>
      <w:r w:rsidRPr="00F259CB">
        <w:rPr>
          <w:rFonts w:ascii="標楷體" w:eastAsia="標楷體" w:hAnsi="標楷體" w:hint="eastAsia"/>
          <w:strike/>
          <w:kern w:val="2"/>
          <w:sz w:val="28"/>
          <w:szCs w:val="28"/>
        </w:rPr>
        <w:t>依特定目的代號166「證券、期貨、證券投資信託及顧問相關業務」進行審查</w:t>
      </w:r>
      <w:r w:rsidRPr="00F259CB">
        <w:rPr>
          <w:rFonts w:ascii="Calibri" w:eastAsia="標楷體" w:hAnsi="Calibri" w:hint="eastAsia"/>
          <w:strike/>
          <w:kern w:val="2"/>
          <w:sz w:val="28"/>
          <w:szCs w:val="28"/>
          <w:highlight w:val="lightGray"/>
        </w:rPr>
        <w:t>○○股份</w:t>
      </w:r>
      <w:r w:rsidRPr="00F259CB">
        <w:rPr>
          <w:rFonts w:ascii="標楷體" w:eastAsia="標楷體" w:hAnsi="標楷體" w:hint="eastAsia"/>
          <w:strike/>
          <w:kern w:val="2"/>
          <w:sz w:val="28"/>
          <w:szCs w:val="28"/>
          <w:highlight w:val="lightGray"/>
        </w:rPr>
        <w:t>有限公司</w:t>
      </w:r>
      <w:r w:rsidRPr="00F259CB">
        <w:rPr>
          <w:rFonts w:ascii="標楷體" w:eastAsia="標楷體" w:hAnsi="標楷體" w:hint="eastAsia"/>
          <w:strike/>
          <w:kern w:val="2"/>
          <w:sz w:val="28"/>
          <w:szCs w:val="28"/>
        </w:rPr>
        <w:t>之申請案件。</w:t>
      </w:r>
    </w:p>
    <w:p w14:paraId="2111733E" w14:textId="77777777" w:rsidR="006331A9" w:rsidRPr="00F259CB" w:rsidRDefault="006331A9" w:rsidP="005432B9">
      <w:pPr>
        <w:numPr>
          <w:ilvl w:val="0"/>
          <w:numId w:val="7"/>
        </w:numPr>
        <w:tabs>
          <w:tab w:val="num" w:pos="1985"/>
        </w:tabs>
        <w:adjustRightInd/>
        <w:snapToGrid w:val="0"/>
        <w:spacing w:beforeLines="50" w:before="180" w:line="240" w:lineRule="auto"/>
        <w:textAlignment w:val="auto"/>
        <w:rPr>
          <w:rFonts w:ascii="標楷體" w:eastAsia="標楷體" w:hAnsi="標楷體"/>
          <w:strike/>
          <w:kern w:val="2"/>
          <w:sz w:val="28"/>
          <w:szCs w:val="28"/>
        </w:rPr>
      </w:pPr>
      <w:r w:rsidRPr="00F259CB">
        <w:rPr>
          <w:rFonts w:ascii="標楷體" w:eastAsia="標楷體" w:hAnsi="標楷體"/>
          <w:strike/>
          <w:kern w:val="2"/>
          <w:sz w:val="28"/>
          <w:szCs w:val="28"/>
        </w:rPr>
        <w:t>個人資料</w:t>
      </w:r>
      <w:r w:rsidRPr="00F259CB">
        <w:rPr>
          <w:rFonts w:ascii="標楷體" w:eastAsia="標楷體" w:hAnsi="標楷體" w:hint="eastAsia"/>
          <w:strike/>
          <w:kern w:val="2"/>
          <w:sz w:val="28"/>
          <w:szCs w:val="28"/>
        </w:rPr>
        <w:t>之</w:t>
      </w:r>
      <w:r w:rsidRPr="00F259CB">
        <w:rPr>
          <w:rFonts w:ascii="標楷體" w:eastAsia="標楷體" w:hAnsi="標楷體"/>
          <w:strike/>
          <w:kern w:val="2"/>
          <w:sz w:val="28"/>
          <w:szCs w:val="28"/>
        </w:rPr>
        <w:t>類別</w:t>
      </w:r>
      <w:r w:rsidRPr="00F259CB">
        <w:rPr>
          <w:rFonts w:ascii="標楷體" w:eastAsia="標楷體" w:hAnsi="標楷體" w:hint="eastAsia"/>
          <w:strike/>
          <w:kern w:val="2"/>
          <w:sz w:val="28"/>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432B9" w:rsidRPr="00F259CB" w14:paraId="5DD965D5" w14:textId="77777777" w:rsidTr="00582F28">
        <w:tc>
          <w:tcPr>
            <w:tcW w:w="8363" w:type="dxa"/>
          </w:tcPr>
          <w:p w14:paraId="357ED5B6" w14:textId="77777777" w:rsidR="006331A9" w:rsidRPr="00F259CB" w:rsidRDefault="006331A9" w:rsidP="005432B9">
            <w:pPr>
              <w:tabs>
                <w:tab w:val="num" w:pos="1985"/>
              </w:tabs>
              <w:snapToGrid w:val="0"/>
              <w:spacing w:line="240" w:lineRule="auto"/>
              <w:textAlignment w:val="auto"/>
              <w:rPr>
                <w:rFonts w:eastAsia="標楷體"/>
                <w:strike/>
                <w:kern w:val="2"/>
                <w:sz w:val="28"/>
                <w:szCs w:val="28"/>
              </w:rPr>
            </w:pPr>
            <w:r w:rsidRPr="00F259CB">
              <w:rPr>
                <w:rFonts w:eastAsia="標楷體"/>
                <w:strike/>
                <w:kern w:val="2"/>
                <w:sz w:val="28"/>
                <w:szCs w:val="28"/>
              </w:rPr>
              <w:t>資料類別</w:t>
            </w:r>
          </w:p>
        </w:tc>
      </w:tr>
      <w:tr w:rsidR="005432B9" w:rsidRPr="00F259CB" w14:paraId="3EBCB090" w14:textId="77777777" w:rsidTr="00582F28">
        <w:tc>
          <w:tcPr>
            <w:tcW w:w="8363" w:type="dxa"/>
          </w:tcPr>
          <w:p w14:paraId="7824777D"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left="1148" w:hangingChars="410" w:hanging="1148"/>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（C001）</w:t>
            </w:r>
            <w:r w:rsidRPr="00F259CB">
              <w:rPr>
                <w:rFonts w:ascii="標楷體" w:eastAsia="標楷體" w:hAnsi="標楷體" w:cs="細明體"/>
                <w:strike/>
                <w:sz w:val="28"/>
                <w:szCs w:val="28"/>
              </w:rPr>
              <w:t>辨識個人者：姓名、住址、</w:t>
            </w:r>
            <w:r w:rsidRPr="00F259CB">
              <w:rPr>
                <w:rFonts w:ascii="標楷體" w:eastAsia="標楷體" w:hAnsi="標楷體" w:cs="細明體" w:hint="eastAsia"/>
                <w:strike/>
                <w:sz w:val="28"/>
                <w:szCs w:val="28"/>
              </w:rPr>
              <w:t>電話號碼、傳真、電子信箱</w:t>
            </w:r>
            <w:r w:rsidRPr="00F259CB">
              <w:rPr>
                <w:rFonts w:ascii="標楷體" w:eastAsia="標楷體" w:hAnsi="標楷體" w:cs="細明體"/>
                <w:strike/>
                <w:sz w:val="28"/>
                <w:szCs w:val="28"/>
              </w:rPr>
              <w:t>等。</w:t>
            </w:r>
          </w:p>
          <w:p w14:paraId="2A08F1D2"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left="1148" w:hangingChars="410" w:hanging="1148"/>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（C003）</w:t>
            </w:r>
            <w:r w:rsidRPr="00F259CB">
              <w:rPr>
                <w:rFonts w:ascii="標楷體" w:eastAsia="標楷體" w:hAnsi="標楷體" w:cs="細明體"/>
                <w:strike/>
                <w:sz w:val="28"/>
                <w:szCs w:val="28"/>
              </w:rPr>
              <w:t>政府資料中之辨識者：身分證統一編號、護照號碼等。</w:t>
            </w:r>
          </w:p>
          <w:p w14:paraId="3431BF0F"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（C021）家庭情形：配偶之姓名等。</w:t>
            </w:r>
          </w:p>
          <w:p w14:paraId="737B7E02"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（C023）家庭其他成員之細節：子女、親屬等。</w:t>
            </w:r>
          </w:p>
          <w:p w14:paraId="639E1194"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（C038）職業</w:t>
            </w:r>
            <w:r w:rsidRPr="00F259CB">
              <w:rPr>
                <w:rFonts w:ascii="標楷體" w:eastAsia="標楷體" w:hAnsi="標楷體" w:cs="細明體"/>
                <w:strike/>
                <w:sz w:val="28"/>
                <w:szCs w:val="28"/>
              </w:rPr>
              <w:t>：</w:t>
            </w:r>
            <w:r w:rsidRPr="00F259CB">
              <w:rPr>
                <w:rFonts w:ascii="標楷體" w:eastAsia="標楷體" w:hAnsi="標楷體" w:cs="細明體" w:hint="eastAsia"/>
                <w:strike/>
                <w:sz w:val="28"/>
                <w:szCs w:val="28"/>
              </w:rPr>
              <w:t>各種職業</w:t>
            </w:r>
            <w:r w:rsidRPr="00F259CB">
              <w:rPr>
                <w:rFonts w:ascii="標楷體" w:eastAsia="標楷體" w:hAnsi="標楷體" w:cs="細明體"/>
                <w:strike/>
                <w:sz w:val="28"/>
                <w:szCs w:val="28"/>
              </w:rPr>
              <w:t>等。</w:t>
            </w:r>
          </w:p>
          <w:p w14:paraId="42154889"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（C052）資格或技術：學歷資格等。</w:t>
            </w:r>
          </w:p>
          <w:p w14:paraId="458C8D94"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（C061）現行之受</w:t>
            </w:r>
            <w:proofErr w:type="gramStart"/>
            <w:r w:rsidRPr="00F259CB">
              <w:rPr>
                <w:rFonts w:ascii="標楷體" w:eastAsia="標楷體" w:hAnsi="標楷體" w:cs="細明體" w:hint="eastAsia"/>
                <w:strike/>
                <w:sz w:val="28"/>
                <w:szCs w:val="28"/>
              </w:rPr>
              <w:t>僱</w:t>
            </w:r>
            <w:proofErr w:type="gramEnd"/>
            <w:r w:rsidRPr="00F259CB">
              <w:rPr>
                <w:rFonts w:ascii="標楷體" w:eastAsia="標楷體" w:hAnsi="標楷體" w:cs="細明體" w:hint="eastAsia"/>
                <w:strike/>
                <w:sz w:val="28"/>
                <w:szCs w:val="28"/>
              </w:rPr>
              <w:t>情形</w:t>
            </w:r>
            <w:r w:rsidRPr="00F259CB">
              <w:rPr>
                <w:rFonts w:ascii="標楷體" w:eastAsia="標楷體" w:hAnsi="標楷體" w:cs="細明體"/>
                <w:strike/>
                <w:sz w:val="28"/>
                <w:szCs w:val="28"/>
              </w:rPr>
              <w:t>：</w:t>
            </w:r>
            <w:r w:rsidRPr="00F259CB">
              <w:rPr>
                <w:rFonts w:ascii="標楷體" w:eastAsia="標楷體" w:hAnsi="標楷體" w:cs="細明體" w:hint="eastAsia"/>
                <w:strike/>
                <w:sz w:val="28"/>
                <w:szCs w:val="28"/>
              </w:rPr>
              <w:t>工作職稱、受</w:t>
            </w:r>
            <w:proofErr w:type="gramStart"/>
            <w:r w:rsidRPr="00F259CB">
              <w:rPr>
                <w:rFonts w:ascii="標楷體" w:eastAsia="標楷體" w:hAnsi="標楷體" w:cs="細明體" w:hint="eastAsia"/>
                <w:strike/>
                <w:sz w:val="28"/>
                <w:szCs w:val="28"/>
              </w:rPr>
              <w:t>僱</w:t>
            </w:r>
            <w:proofErr w:type="gramEnd"/>
            <w:r w:rsidRPr="00F259CB">
              <w:rPr>
                <w:rFonts w:ascii="標楷體" w:eastAsia="標楷體" w:hAnsi="標楷體" w:cs="細明體" w:hint="eastAsia"/>
                <w:strike/>
                <w:sz w:val="28"/>
                <w:szCs w:val="28"/>
              </w:rPr>
              <w:t>期間等</w:t>
            </w:r>
            <w:r w:rsidRPr="00F259CB">
              <w:rPr>
                <w:rFonts w:ascii="標楷體" w:eastAsia="標楷體" w:hAnsi="標楷體" w:cs="細明體"/>
                <w:strike/>
                <w:sz w:val="28"/>
                <w:szCs w:val="28"/>
              </w:rPr>
              <w:t>。</w:t>
            </w:r>
          </w:p>
          <w:p w14:paraId="3C20507D" w14:textId="77777777" w:rsidR="006331A9" w:rsidRPr="00F259CB" w:rsidRDefault="006331A9" w:rsidP="00543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textAlignment w:val="auto"/>
              <w:rPr>
                <w:rFonts w:ascii="標楷體" w:eastAsia="標楷體" w:hAnsi="標楷體" w:cs="細明體"/>
                <w:strike/>
                <w:sz w:val="28"/>
                <w:szCs w:val="28"/>
              </w:rPr>
            </w:pPr>
            <w:r w:rsidRPr="00F259CB">
              <w:rPr>
                <w:rFonts w:ascii="標楷體" w:eastAsia="標楷體" w:hAnsi="標楷體" w:cs="細明體" w:hint="eastAsia"/>
                <w:strike/>
                <w:sz w:val="28"/>
                <w:szCs w:val="28"/>
              </w:rPr>
              <w:t xml:space="preserve"> (</w:t>
            </w:r>
            <w:r w:rsidRPr="00F259CB">
              <w:rPr>
                <w:rFonts w:ascii="標楷體" w:eastAsia="標楷體" w:hAnsi="標楷體" w:cs="細明體"/>
                <w:strike/>
                <w:sz w:val="28"/>
                <w:szCs w:val="28"/>
              </w:rPr>
              <w:t>C081</w:t>
            </w:r>
            <w:r w:rsidRPr="00F259CB">
              <w:rPr>
                <w:rFonts w:ascii="標楷體" w:eastAsia="標楷體" w:hAnsi="標楷體" w:cs="細明體" w:hint="eastAsia"/>
                <w:strike/>
                <w:sz w:val="28"/>
                <w:szCs w:val="28"/>
              </w:rPr>
              <w:t>) 收入、所得、資產與投資：持有股份。</w:t>
            </w:r>
          </w:p>
        </w:tc>
      </w:tr>
    </w:tbl>
    <w:p w14:paraId="67CE6664" w14:textId="77777777" w:rsidR="006331A9" w:rsidRPr="00F259CB" w:rsidRDefault="006331A9" w:rsidP="005432B9">
      <w:pPr>
        <w:tabs>
          <w:tab w:val="num" w:pos="1985"/>
        </w:tabs>
        <w:snapToGrid w:val="0"/>
        <w:spacing w:line="240" w:lineRule="auto"/>
        <w:ind w:left="425"/>
        <w:textAlignment w:val="auto"/>
        <w:rPr>
          <w:rFonts w:eastAsia="標楷體"/>
          <w:strike/>
          <w:kern w:val="2"/>
          <w:sz w:val="28"/>
          <w:szCs w:val="28"/>
        </w:rPr>
      </w:pPr>
      <w:proofErr w:type="gramStart"/>
      <w:r w:rsidRPr="00F259CB">
        <w:rPr>
          <w:rFonts w:eastAsia="標楷體" w:hint="eastAsia"/>
          <w:strike/>
          <w:kern w:val="2"/>
          <w:sz w:val="28"/>
          <w:szCs w:val="28"/>
        </w:rPr>
        <w:t>（</w:t>
      </w:r>
      <w:proofErr w:type="gramEnd"/>
      <w:r w:rsidRPr="00F259CB">
        <w:rPr>
          <w:rFonts w:eastAsia="標楷體" w:hint="eastAsia"/>
          <w:strike/>
          <w:kern w:val="2"/>
          <w:sz w:val="28"/>
          <w:szCs w:val="28"/>
        </w:rPr>
        <w:t>本中心實際取得之個人資料，以個人資料來源提供之內容為</w:t>
      </w:r>
      <w:proofErr w:type="gramStart"/>
      <w:r w:rsidRPr="00F259CB">
        <w:rPr>
          <w:rFonts w:eastAsia="標楷體" w:hint="eastAsia"/>
          <w:strike/>
          <w:kern w:val="2"/>
          <w:sz w:val="28"/>
          <w:szCs w:val="28"/>
        </w:rPr>
        <w:t>準</w:t>
      </w:r>
      <w:proofErr w:type="gramEnd"/>
      <w:r w:rsidRPr="00F259CB">
        <w:rPr>
          <w:rFonts w:ascii="標楷體" w:eastAsia="標楷體" w:hAnsi="標楷體" w:hint="eastAsia"/>
          <w:strike/>
          <w:kern w:val="2"/>
          <w:sz w:val="28"/>
          <w:szCs w:val="28"/>
        </w:rPr>
        <w:t>，如有非屬上開資料類別內容者，由個人資料來源予以增補。</w:t>
      </w:r>
      <w:r w:rsidRPr="00F259CB">
        <w:rPr>
          <w:rFonts w:eastAsia="標楷體" w:hint="eastAsia"/>
          <w:strike/>
          <w:kern w:val="2"/>
          <w:sz w:val="28"/>
          <w:szCs w:val="28"/>
        </w:rPr>
        <w:t>）</w:t>
      </w:r>
    </w:p>
    <w:p w14:paraId="743B019C" w14:textId="77777777" w:rsidR="006331A9" w:rsidRPr="00F259CB" w:rsidRDefault="006331A9" w:rsidP="005432B9">
      <w:pPr>
        <w:numPr>
          <w:ilvl w:val="0"/>
          <w:numId w:val="7"/>
        </w:numPr>
        <w:tabs>
          <w:tab w:val="num" w:pos="1985"/>
        </w:tabs>
        <w:adjustRightInd/>
        <w:snapToGrid w:val="0"/>
        <w:spacing w:beforeLines="50" w:before="180" w:line="240" w:lineRule="auto"/>
        <w:textAlignment w:val="auto"/>
        <w:rPr>
          <w:rFonts w:ascii="Calibri" w:eastAsia="標楷體" w:hAnsi="Calibri"/>
          <w:strike/>
          <w:kern w:val="2"/>
          <w:sz w:val="28"/>
          <w:szCs w:val="28"/>
        </w:rPr>
      </w:pPr>
      <w:r w:rsidRPr="00F259CB">
        <w:rPr>
          <w:rFonts w:ascii="Calibri" w:eastAsia="標楷體" w:hAnsi="Calibri"/>
          <w:strike/>
          <w:kern w:val="2"/>
          <w:sz w:val="28"/>
          <w:szCs w:val="28"/>
        </w:rPr>
        <w:t>個人</w:t>
      </w:r>
      <w:r w:rsidRPr="00F259CB">
        <w:rPr>
          <w:rFonts w:ascii="標楷體" w:eastAsia="標楷體" w:hAnsi="標楷體"/>
          <w:strike/>
          <w:kern w:val="2"/>
          <w:sz w:val="28"/>
          <w:szCs w:val="28"/>
        </w:rPr>
        <w:t>資料</w:t>
      </w:r>
      <w:r w:rsidRPr="00F259CB">
        <w:rPr>
          <w:rFonts w:ascii="Calibri" w:eastAsia="標楷體" w:hAnsi="Calibri"/>
          <w:strike/>
          <w:kern w:val="2"/>
          <w:sz w:val="28"/>
          <w:szCs w:val="28"/>
        </w:rPr>
        <w:t>利用之</w:t>
      </w:r>
      <w:proofErr w:type="gramStart"/>
      <w:r w:rsidRPr="00F259CB">
        <w:rPr>
          <w:rFonts w:ascii="Calibri" w:eastAsia="標楷體" w:hAnsi="Calibri"/>
          <w:strike/>
          <w:kern w:val="2"/>
          <w:sz w:val="28"/>
          <w:szCs w:val="28"/>
        </w:rPr>
        <w:t>期間、</w:t>
      </w:r>
      <w:proofErr w:type="gramEnd"/>
      <w:r w:rsidRPr="00F259CB">
        <w:rPr>
          <w:rFonts w:ascii="Calibri" w:eastAsia="標楷體" w:hAnsi="Calibri"/>
          <w:strike/>
          <w:kern w:val="2"/>
          <w:sz w:val="28"/>
          <w:szCs w:val="28"/>
        </w:rPr>
        <w:t>地區、對象及方式：</w:t>
      </w:r>
    </w:p>
    <w:p w14:paraId="16B9C479" w14:textId="77777777" w:rsidR="006331A9" w:rsidRPr="00F259CB" w:rsidRDefault="006331A9" w:rsidP="005432B9">
      <w:pPr>
        <w:numPr>
          <w:ilvl w:val="0"/>
          <w:numId w:val="9"/>
        </w:numPr>
        <w:adjustRightInd/>
        <w:snapToGrid w:val="0"/>
        <w:spacing w:line="240" w:lineRule="auto"/>
        <w:textAlignment w:val="auto"/>
        <w:rPr>
          <w:rFonts w:ascii="標楷體" w:eastAsia="標楷體" w:hAnsi="標楷體"/>
          <w:strike/>
          <w:kern w:val="2"/>
          <w:sz w:val="28"/>
          <w:szCs w:val="28"/>
        </w:rPr>
      </w:pPr>
      <w:r w:rsidRPr="00F259CB">
        <w:rPr>
          <w:rFonts w:eastAsia="標楷體"/>
          <w:strike/>
          <w:kern w:val="2"/>
          <w:sz w:val="28"/>
          <w:szCs w:val="28"/>
        </w:rPr>
        <w:t>期間：</w:t>
      </w:r>
      <w:r w:rsidRPr="00F259CB">
        <w:rPr>
          <w:rFonts w:eastAsia="標楷體"/>
          <w:strike/>
          <w:kern w:val="2"/>
          <w:sz w:val="28"/>
          <w:szCs w:val="28"/>
        </w:rPr>
        <w:br/>
      </w:r>
      <w:r w:rsidRPr="00F259CB">
        <w:rPr>
          <w:rFonts w:ascii="標楷體" w:eastAsia="標楷體" w:hAnsi="標楷體" w:hint="eastAsia"/>
          <w:strike/>
          <w:kern w:val="2"/>
          <w:sz w:val="28"/>
          <w:szCs w:val="28"/>
        </w:rPr>
        <w:t>您的個人資料於契約關係期間內將用於審查及管理證券商發行具證券性質之虛擬通貨，並於契約關係結束後保留</w:t>
      </w:r>
      <w:r w:rsidRPr="00F259CB">
        <w:rPr>
          <w:rFonts w:ascii="標楷體" w:eastAsia="標楷體" w:hAnsi="標楷體"/>
          <w:strike/>
          <w:kern w:val="2"/>
          <w:sz w:val="28"/>
          <w:szCs w:val="28"/>
        </w:rPr>
        <w:t>3</w:t>
      </w:r>
      <w:r w:rsidRPr="00F259CB">
        <w:rPr>
          <w:rFonts w:ascii="標楷體" w:eastAsia="標楷體" w:hAnsi="標楷體" w:hint="eastAsia"/>
          <w:strike/>
          <w:kern w:val="2"/>
          <w:sz w:val="28"/>
          <w:szCs w:val="28"/>
        </w:rPr>
        <w:t>年，將予以刪除；或資料保存至您向本中心行使當事人權利要求刪除為止。</w:t>
      </w:r>
    </w:p>
    <w:p w14:paraId="6FB300BD" w14:textId="77777777" w:rsidR="006331A9" w:rsidRPr="00F259CB" w:rsidRDefault="006331A9" w:rsidP="005432B9">
      <w:pPr>
        <w:numPr>
          <w:ilvl w:val="0"/>
          <w:numId w:val="9"/>
        </w:numPr>
        <w:adjustRightInd/>
        <w:snapToGrid w:val="0"/>
        <w:spacing w:line="240" w:lineRule="auto"/>
        <w:textAlignment w:val="auto"/>
        <w:rPr>
          <w:rFonts w:eastAsia="標楷體"/>
          <w:strike/>
          <w:kern w:val="2"/>
          <w:sz w:val="28"/>
          <w:szCs w:val="28"/>
        </w:rPr>
      </w:pPr>
      <w:r w:rsidRPr="00F259CB">
        <w:rPr>
          <w:rFonts w:eastAsia="標楷體"/>
          <w:strike/>
          <w:kern w:val="2"/>
          <w:sz w:val="28"/>
          <w:szCs w:val="28"/>
        </w:rPr>
        <w:t>地區：</w:t>
      </w:r>
      <w:r w:rsidRPr="00F259CB">
        <w:rPr>
          <w:rFonts w:eastAsia="標楷體"/>
          <w:strike/>
          <w:kern w:val="2"/>
          <w:sz w:val="28"/>
          <w:szCs w:val="28"/>
        </w:rPr>
        <w:br/>
      </w:r>
      <w:r w:rsidRPr="00F259CB">
        <w:rPr>
          <w:rFonts w:eastAsia="標楷體"/>
          <w:strike/>
          <w:kern w:val="2"/>
          <w:sz w:val="28"/>
          <w:szCs w:val="28"/>
        </w:rPr>
        <w:t>中華民國境內</w:t>
      </w:r>
      <w:r w:rsidRPr="00F259CB">
        <w:rPr>
          <w:rFonts w:eastAsia="標楷體" w:hint="eastAsia"/>
          <w:strike/>
          <w:kern w:val="2"/>
          <w:sz w:val="28"/>
          <w:szCs w:val="28"/>
        </w:rPr>
        <w:t>及依法令所為之國際傳輸</w:t>
      </w:r>
      <w:r w:rsidRPr="00F259CB">
        <w:rPr>
          <w:rFonts w:eastAsia="標楷體"/>
          <w:strike/>
          <w:kern w:val="2"/>
          <w:sz w:val="28"/>
          <w:szCs w:val="28"/>
        </w:rPr>
        <w:t>。</w:t>
      </w:r>
    </w:p>
    <w:p w14:paraId="41304800" w14:textId="77777777" w:rsidR="006331A9" w:rsidRPr="00F259CB" w:rsidRDefault="006331A9" w:rsidP="005432B9">
      <w:pPr>
        <w:numPr>
          <w:ilvl w:val="0"/>
          <w:numId w:val="9"/>
        </w:numPr>
        <w:adjustRightInd/>
        <w:snapToGrid w:val="0"/>
        <w:spacing w:line="240" w:lineRule="auto"/>
        <w:textAlignment w:val="auto"/>
        <w:rPr>
          <w:rFonts w:eastAsia="標楷體"/>
          <w:strike/>
          <w:kern w:val="2"/>
          <w:sz w:val="28"/>
          <w:szCs w:val="28"/>
        </w:rPr>
      </w:pPr>
      <w:r w:rsidRPr="00F259CB">
        <w:rPr>
          <w:rFonts w:eastAsia="標楷體"/>
          <w:strike/>
          <w:kern w:val="2"/>
          <w:sz w:val="28"/>
          <w:szCs w:val="28"/>
        </w:rPr>
        <w:t>對象：</w:t>
      </w:r>
    </w:p>
    <w:p w14:paraId="7446ECDB" w14:textId="77777777" w:rsidR="006331A9" w:rsidRPr="00F259CB" w:rsidRDefault="006331A9" w:rsidP="005432B9">
      <w:pPr>
        <w:snapToGrid w:val="0"/>
        <w:spacing w:line="240" w:lineRule="auto"/>
        <w:ind w:left="905"/>
        <w:textAlignment w:val="auto"/>
        <w:rPr>
          <w:rFonts w:eastAsia="標楷體"/>
          <w:strike/>
          <w:kern w:val="2"/>
          <w:sz w:val="28"/>
          <w:szCs w:val="28"/>
        </w:rPr>
      </w:pPr>
      <w:r w:rsidRPr="00F259CB">
        <w:rPr>
          <w:rFonts w:ascii="標楷體" w:eastAsia="標楷體" w:hAnsi="標楷體"/>
          <w:strike/>
          <w:kern w:val="2"/>
          <w:sz w:val="28"/>
          <w:szCs w:val="28"/>
        </w:rPr>
        <w:t>您的個人資料係由本中心進行利用</w:t>
      </w:r>
      <w:r w:rsidRPr="00F259CB">
        <w:rPr>
          <w:rFonts w:ascii="標楷體" w:eastAsia="標楷體" w:hAnsi="標楷體" w:hint="eastAsia"/>
          <w:strike/>
          <w:kern w:val="2"/>
          <w:sz w:val="28"/>
          <w:szCs w:val="28"/>
        </w:rPr>
        <w:t>，或依法</w:t>
      </w:r>
      <w:proofErr w:type="gramStart"/>
      <w:r w:rsidRPr="00F259CB">
        <w:rPr>
          <w:rFonts w:ascii="標楷體" w:eastAsia="標楷體" w:hAnsi="標楷體"/>
          <w:strike/>
          <w:kern w:val="2"/>
          <w:sz w:val="28"/>
          <w:szCs w:val="28"/>
        </w:rPr>
        <w:t>提供</w:t>
      </w:r>
      <w:r w:rsidRPr="00F259CB">
        <w:rPr>
          <w:rFonts w:ascii="標楷體" w:eastAsia="標楷體" w:hAnsi="標楷體" w:hint="eastAsia"/>
          <w:strike/>
          <w:kern w:val="2"/>
          <w:sz w:val="28"/>
          <w:szCs w:val="28"/>
        </w:rPr>
        <w:t>予本中心</w:t>
      </w:r>
      <w:proofErr w:type="gramEnd"/>
      <w:r w:rsidRPr="00F259CB">
        <w:rPr>
          <w:rFonts w:ascii="標楷體" w:eastAsia="標楷體" w:hAnsi="標楷體" w:hint="eastAsia"/>
          <w:strike/>
          <w:kern w:val="2"/>
          <w:sz w:val="28"/>
          <w:szCs w:val="28"/>
        </w:rPr>
        <w:t>目的事業主管機關或其他</w:t>
      </w:r>
      <w:r w:rsidRPr="00F259CB">
        <w:rPr>
          <w:rFonts w:ascii="標楷體" w:eastAsia="標楷體" w:hAnsi="標楷體"/>
          <w:strike/>
          <w:kern w:val="2"/>
          <w:sz w:val="28"/>
          <w:szCs w:val="28"/>
        </w:rPr>
        <w:t>第三方</w:t>
      </w:r>
      <w:r w:rsidRPr="00F259CB">
        <w:rPr>
          <w:rFonts w:eastAsia="標楷體"/>
          <w:strike/>
          <w:kern w:val="2"/>
          <w:sz w:val="28"/>
          <w:szCs w:val="28"/>
        </w:rPr>
        <w:t>。</w:t>
      </w:r>
    </w:p>
    <w:p w14:paraId="5FF98AFD" w14:textId="77777777" w:rsidR="006331A9" w:rsidRPr="00F259CB" w:rsidRDefault="006331A9" w:rsidP="005432B9">
      <w:pPr>
        <w:numPr>
          <w:ilvl w:val="0"/>
          <w:numId w:val="9"/>
        </w:numPr>
        <w:adjustRightInd/>
        <w:snapToGrid w:val="0"/>
        <w:spacing w:line="240" w:lineRule="auto"/>
        <w:textAlignment w:val="auto"/>
        <w:rPr>
          <w:rFonts w:eastAsia="標楷體"/>
          <w:strike/>
          <w:kern w:val="2"/>
          <w:sz w:val="28"/>
          <w:szCs w:val="28"/>
        </w:rPr>
      </w:pPr>
      <w:r w:rsidRPr="00F259CB">
        <w:rPr>
          <w:rFonts w:eastAsia="標楷體"/>
          <w:strike/>
          <w:kern w:val="2"/>
          <w:sz w:val="28"/>
          <w:szCs w:val="28"/>
        </w:rPr>
        <w:t>方式</w:t>
      </w:r>
      <w:r w:rsidRPr="00F259CB">
        <w:rPr>
          <w:rFonts w:eastAsia="標楷體" w:hint="eastAsia"/>
          <w:strike/>
          <w:kern w:val="2"/>
          <w:sz w:val="28"/>
          <w:szCs w:val="28"/>
        </w:rPr>
        <w:t>：</w:t>
      </w:r>
    </w:p>
    <w:p w14:paraId="0355E873" w14:textId="77777777" w:rsidR="006331A9" w:rsidRPr="00F259CB" w:rsidRDefault="006331A9" w:rsidP="005432B9">
      <w:pPr>
        <w:snapToGrid w:val="0"/>
        <w:spacing w:line="240" w:lineRule="auto"/>
        <w:ind w:left="905"/>
        <w:textAlignment w:val="auto"/>
        <w:rPr>
          <w:rFonts w:eastAsia="標楷體"/>
          <w:strike/>
          <w:kern w:val="2"/>
          <w:sz w:val="28"/>
          <w:szCs w:val="28"/>
        </w:rPr>
      </w:pPr>
      <w:r w:rsidRPr="00F259CB">
        <w:rPr>
          <w:rFonts w:eastAsia="標楷體"/>
          <w:strike/>
          <w:kern w:val="2"/>
          <w:sz w:val="28"/>
          <w:szCs w:val="28"/>
        </w:rPr>
        <w:t>本中心將透過數位</w:t>
      </w:r>
      <w:r w:rsidRPr="00F259CB">
        <w:rPr>
          <w:rFonts w:eastAsia="標楷體" w:hint="eastAsia"/>
          <w:strike/>
          <w:kern w:val="2"/>
          <w:sz w:val="28"/>
          <w:szCs w:val="28"/>
        </w:rPr>
        <w:t>或</w:t>
      </w:r>
      <w:r w:rsidRPr="00F259CB">
        <w:rPr>
          <w:rFonts w:eastAsia="標楷體"/>
          <w:strike/>
          <w:kern w:val="2"/>
          <w:sz w:val="28"/>
          <w:szCs w:val="28"/>
        </w:rPr>
        <w:t>實體形式蒐集</w:t>
      </w:r>
      <w:r w:rsidRPr="00F259CB">
        <w:rPr>
          <w:rFonts w:eastAsia="標楷體" w:hint="eastAsia"/>
          <w:strike/>
          <w:kern w:val="2"/>
          <w:sz w:val="28"/>
          <w:szCs w:val="28"/>
        </w:rPr>
        <w:t>、處理及利用</w:t>
      </w:r>
      <w:r w:rsidRPr="00F259CB">
        <w:rPr>
          <w:rFonts w:eastAsia="標楷體"/>
          <w:strike/>
          <w:kern w:val="2"/>
          <w:sz w:val="28"/>
          <w:szCs w:val="28"/>
        </w:rPr>
        <w:t>您的資料。</w:t>
      </w:r>
    </w:p>
    <w:p w14:paraId="11C343C5" w14:textId="77777777" w:rsidR="006331A9" w:rsidRPr="00F259CB" w:rsidRDefault="006331A9" w:rsidP="005432B9">
      <w:pPr>
        <w:numPr>
          <w:ilvl w:val="0"/>
          <w:numId w:val="7"/>
        </w:numPr>
        <w:tabs>
          <w:tab w:val="num" w:pos="1985"/>
        </w:tabs>
        <w:adjustRightInd/>
        <w:snapToGrid w:val="0"/>
        <w:spacing w:beforeLines="50" w:before="180" w:line="240" w:lineRule="auto"/>
        <w:textAlignment w:val="auto"/>
        <w:rPr>
          <w:rFonts w:ascii="Calibri" w:eastAsia="標楷體" w:hAnsi="Calibri"/>
          <w:strike/>
          <w:kern w:val="2"/>
          <w:sz w:val="28"/>
          <w:szCs w:val="28"/>
        </w:rPr>
      </w:pPr>
      <w:r w:rsidRPr="00F259CB">
        <w:rPr>
          <w:rFonts w:ascii="Calibri" w:eastAsia="標楷體" w:hAnsi="Calibri"/>
          <w:strike/>
          <w:kern w:val="2"/>
          <w:sz w:val="28"/>
          <w:szCs w:val="28"/>
        </w:rPr>
        <w:lastRenderedPageBreak/>
        <w:t>當事人得行使之權利及方式：</w:t>
      </w:r>
    </w:p>
    <w:p w14:paraId="0B0B94B1" w14:textId="77777777" w:rsidR="006331A9" w:rsidRPr="00F259CB" w:rsidRDefault="006331A9" w:rsidP="005432B9">
      <w:pPr>
        <w:tabs>
          <w:tab w:val="num" w:pos="1985"/>
        </w:tabs>
        <w:snapToGrid w:val="0"/>
        <w:spacing w:line="240" w:lineRule="auto"/>
        <w:ind w:left="425"/>
        <w:textAlignment w:val="auto"/>
        <w:rPr>
          <w:rFonts w:eastAsia="標楷體"/>
          <w:strike/>
          <w:kern w:val="2"/>
          <w:sz w:val="28"/>
          <w:szCs w:val="28"/>
        </w:rPr>
      </w:pPr>
      <w:r w:rsidRPr="00F259CB">
        <w:rPr>
          <w:rFonts w:eastAsia="標楷體"/>
          <w:strike/>
          <w:kern w:val="2"/>
          <w:sz w:val="28"/>
          <w:szCs w:val="28"/>
        </w:rPr>
        <w:t>您可親臨</w:t>
      </w:r>
      <w:r w:rsidRPr="00F259CB">
        <w:rPr>
          <w:rFonts w:ascii="標楷體" w:eastAsia="標楷體" w:hAnsi="標楷體" w:hint="eastAsia"/>
          <w:strike/>
          <w:kern w:val="2"/>
          <w:sz w:val="28"/>
          <w:szCs w:val="28"/>
        </w:rPr>
        <w:t>本中心</w:t>
      </w:r>
      <w:r w:rsidRPr="00F259CB">
        <w:rPr>
          <w:rFonts w:eastAsia="標楷體"/>
          <w:strike/>
          <w:kern w:val="2"/>
          <w:sz w:val="28"/>
          <w:szCs w:val="28"/>
        </w:rPr>
        <w:t>、</w:t>
      </w:r>
      <w:r w:rsidRPr="00F259CB">
        <w:rPr>
          <w:rFonts w:eastAsia="標楷體" w:hint="eastAsia"/>
          <w:strike/>
          <w:kern w:val="2"/>
          <w:sz w:val="28"/>
          <w:szCs w:val="28"/>
        </w:rPr>
        <w:t>來函</w:t>
      </w:r>
      <w:r w:rsidRPr="00F259CB">
        <w:rPr>
          <w:rFonts w:eastAsia="標楷體"/>
          <w:strike/>
          <w:kern w:val="2"/>
          <w:sz w:val="28"/>
          <w:szCs w:val="28"/>
        </w:rPr>
        <w:t>申請行使個人資料保護法第三條</w:t>
      </w:r>
      <w:r w:rsidRPr="00F259CB">
        <w:rPr>
          <w:rFonts w:eastAsia="標楷體" w:hint="eastAsia"/>
          <w:strike/>
          <w:kern w:val="2"/>
          <w:sz w:val="28"/>
          <w:szCs w:val="28"/>
        </w:rPr>
        <w:t>所定</w:t>
      </w:r>
      <w:r w:rsidRPr="00F259CB">
        <w:rPr>
          <w:rFonts w:eastAsia="標楷體"/>
          <w:strike/>
          <w:kern w:val="2"/>
          <w:sz w:val="28"/>
          <w:szCs w:val="28"/>
        </w:rPr>
        <w:t>當事人權利，包含行使個人資料查詢、閱覽、複製本、補充、更正、刪除及停止蒐集、處理與利用之要求。</w:t>
      </w:r>
    </w:p>
    <w:p w14:paraId="5653FFA6" w14:textId="77777777" w:rsidR="006331A9" w:rsidRPr="00F259CB" w:rsidRDefault="006331A9" w:rsidP="005432B9">
      <w:pPr>
        <w:numPr>
          <w:ilvl w:val="0"/>
          <w:numId w:val="7"/>
        </w:numPr>
        <w:tabs>
          <w:tab w:val="num" w:pos="1985"/>
        </w:tabs>
        <w:adjustRightInd/>
        <w:snapToGrid w:val="0"/>
        <w:spacing w:beforeLines="50" w:before="180" w:line="240" w:lineRule="auto"/>
        <w:textAlignment w:val="auto"/>
        <w:rPr>
          <w:rFonts w:ascii="Calibri" w:eastAsia="標楷體" w:hAnsi="Calibri"/>
          <w:strike/>
          <w:kern w:val="2"/>
          <w:sz w:val="28"/>
          <w:szCs w:val="28"/>
        </w:rPr>
      </w:pPr>
      <w:r w:rsidRPr="00F259CB">
        <w:rPr>
          <w:rFonts w:eastAsia="標楷體" w:hint="eastAsia"/>
          <w:strike/>
          <w:kern w:val="2"/>
          <w:sz w:val="28"/>
          <w:szCs w:val="28"/>
        </w:rPr>
        <w:t>當事人提供個人資料時，不提供將對其權益之影響：</w:t>
      </w:r>
      <w:r w:rsidRPr="00F259CB">
        <w:rPr>
          <w:rFonts w:ascii="Calibri" w:eastAsia="標楷體" w:hAnsi="Calibri"/>
          <w:strike/>
          <w:kern w:val="2"/>
          <w:sz w:val="28"/>
          <w:szCs w:val="28"/>
        </w:rPr>
        <w:br/>
      </w:r>
      <w:r w:rsidRPr="00F259CB">
        <w:rPr>
          <w:rFonts w:eastAsia="標楷體" w:hint="eastAsia"/>
          <w:strike/>
          <w:kern w:val="2"/>
          <w:sz w:val="28"/>
          <w:szCs w:val="28"/>
        </w:rPr>
        <w:t>基於以上特定目的，您需提供以上個人</w:t>
      </w:r>
      <w:proofErr w:type="gramStart"/>
      <w:r w:rsidRPr="00F259CB">
        <w:rPr>
          <w:rFonts w:eastAsia="標楷體" w:hint="eastAsia"/>
          <w:strike/>
          <w:kern w:val="2"/>
          <w:sz w:val="28"/>
          <w:szCs w:val="28"/>
        </w:rPr>
        <w:t>資料予本中心</w:t>
      </w:r>
      <w:proofErr w:type="gramEnd"/>
      <w:r w:rsidRPr="00F259CB">
        <w:rPr>
          <w:rFonts w:eastAsia="標楷體" w:hint="eastAsia"/>
          <w:strike/>
          <w:kern w:val="2"/>
          <w:sz w:val="28"/>
          <w:szCs w:val="28"/>
        </w:rPr>
        <w:t>。若您未能或無法提供，本中心將無法</w:t>
      </w:r>
      <w:r w:rsidRPr="00F259CB">
        <w:rPr>
          <w:rFonts w:ascii="Calibri" w:eastAsia="標楷體" w:hAnsi="Calibri" w:hint="eastAsia"/>
          <w:strike/>
          <w:kern w:val="2"/>
          <w:sz w:val="28"/>
          <w:szCs w:val="28"/>
        </w:rPr>
        <w:t>繼續辦理有關</w:t>
      </w:r>
      <w:r w:rsidRPr="00F259CB">
        <w:rPr>
          <w:rFonts w:ascii="Calibri" w:eastAsia="標楷體" w:hAnsi="Calibri" w:hint="eastAsia"/>
          <w:strike/>
          <w:kern w:val="2"/>
          <w:sz w:val="28"/>
          <w:szCs w:val="28"/>
        </w:rPr>
        <w:t xml:space="preserve"> </w:t>
      </w:r>
      <w:r w:rsidRPr="00F259CB">
        <w:rPr>
          <w:rFonts w:ascii="Calibri" w:eastAsia="標楷體" w:hAnsi="Calibri" w:hint="eastAsia"/>
          <w:strike/>
          <w:kern w:val="2"/>
          <w:sz w:val="28"/>
          <w:szCs w:val="28"/>
          <w:highlight w:val="lightGray"/>
        </w:rPr>
        <w:t>○○股份</w:t>
      </w:r>
      <w:r w:rsidRPr="00F259CB">
        <w:rPr>
          <w:rFonts w:ascii="標楷體" w:eastAsia="標楷體" w:hAnsi="標楷體" w:hint="eastAsia"/>
          <w:strike/>
          <w:kern w:val="2"/>
          <w:sz w:val="28"/>
          <w:szCs w:val="28"/>
          <w:highlight w:val="lightGray"/>
        </w:rPr>
        <w:t>有限公司</w:t>
      </w:r>
      <w:r w:rsidRPr="00F259CB">
        <w:rPr>
          <w:rFonts w:ascii="標楷體" w:eastAsia="標楷體" w:hAnsi="標楷體" w:hint="eastAsia"/>
          <w:strike/>
          <w:kern w:val="2"/>
          <w:sz w:val="28"/>
          <w:szCs w:val="28"/>
        </w:rPr>
        <w:t>申請發行具證券性質之虛擬通貨</w:t>
      </w:r>
      <w:r w:rsidRPr="00F259CB">
        <w:rPr>
          <w:rFonts w:eastAsia="標楷體" w:hint="eastAsia"/>
          <w:strike/>
          <w:kern w:val="2"/>
          <w:sz w:val="28"/>
          <w:szCs w:val="28"/>
        </w:rPr>
        <w:t>。</w:t>
      </w:r>
    </w:p>
    <w:p w14:paraId="6F8369BB" w14:textId="77777777" w:rsidR="006331A9" w:rsidRPr="00F259CB" w:rsidRDefault="006331A9" w:rsidP="006331A9">
      <w:pPr>
        <w:tabs>
          <w:tab w:val="num" w:pos="1985"/>
        </w:tabs>
        <w:snapToGrid w:val="0"/>
        <w:spacing w:line="240" w:lineRule="auto"/>
        <w:ind w:left="425"/>
        <w:textAlignment w:val="auto"/>
        <w:rPr>
          <w:rFonts w:eastAsia="標楷體"/>
          <w:strike/>
          <w:kern w:val="2"/>
          <w:sz w:val="28"/>
          <w:szCs w:val="28"/>
        </w:rPr>
      </w:pPr>
    </w:p>
    <w:p w14:paraId="1F7C1064" w14:textId="77777777" w:rsidR="006331A9" w:rsidRPr="00F259CB" w:rsidRDefault="006331A9" w:rsidP="006331A9">
      <w:pPr>
        <w:tabs>
          <w:tab w:val="num" w:pos="1985"/>
        </w:tabs>
        <w:snapToGrid w:val="0"/>
        <w:spacing w:line="240" w:lineRule="auto"/>
        <w:ind w:left="425"/>
        <w:textAlignment w:val="auto"/>
        <w:rPr>
          <w:rFonts w:ascii="標楷體" w:eastAsia="標楷體" w:hAnsi="標楷體"/>
          <w:strike/>
          <w:kern w:val="2"/>
          <w:szCs w:val="24"/>
        </w:rPr>
      </w:pPr>
      <w:r w:rsidRPr="00F259CB">
        <w:rPr>
          <w:rFonts w:ascii="標楷體" w:eastAsia="標楷體" w:hAnsi="標楷體" w:hint="eastAsia"/>
          <w:strike/>
          <w:kern w:val="2"/>
          <w:szCs w:val="24"/>
        </w:rPr>
        <w:t xml:space="preserve">本中心聯絡窗口：蕭小姐  </w:t>
      </w:r>
      <w:r w:rsidRPr="00F259CB">
        <w:rPr>
          <w:rFonts w:eastAsia="標楷體"/>
          <w:strike/>
          <w:kern w:val="2"/>
          <w:szCs w:val="24"/>
        </w:rPr>
        <w:t>Krista_Hsiao@tpex.org.tw</w:t>
      </w:r>
      <w:r w:rsidRPr="00F259CB">
        <w:rPr>
          <w:rFonts w:ascii="標楷體" w:eastAsia="標楷體" w:hAnsi="標楷體" w:hint="eastAsia"/>
          <w:strike/>
          <w:kern w:val="2"/>
          <w:szCs w:val="24"/>
        </w:rPr>
        <w:t>；</w:t>
      </w:r>
      <w:r w:rsidRPr="00F259CB">
        <w:rPr>
          <w:rFonts w:ascii="標楷體" w:eastAsia="標楷體" w:hAnsi="標楷體"/>
          <w:strike/>
          <w:kern w:val="2"/>
          <w:szCs w:val="24"/>
        </w:rPr>
        <w:t>(02)2366-</w:t>
      </w:r>
      <w:r w:rsidRPr="00F259CB">
        <w:rPr>
          <w:rFonts w:ascii="標楷體" w:eastAsia="標楷體" w:hAnsi="標楷體" w:hint="eastAsia"/>
          <w:strike/>
          <w:kern w:val="2"/>
          <w:szCs w:val="24"/>
        </w:rPr>
        <w:t>5927</w:t>
      </w:r>
    </w:p>
    <w:p w14:paraId="758D7DB4" w14:textId="77777777" w:rsidR="006331A9" w:rsidRPr="005432B9" w:rsidRDefault="006331A9" w:rsidP="006331A9">
      <w:pPr>
        <w:tabs>
          <w:tab w:val="num" w:pos="1985"/>
        </w:tabs>
        <w:snapToGrid w:val="0"/>
        <w:spacing w:line="240" w:lineRule="auto"/>
        <w:ind w:left="425"/>
        <w:textAlignment w:val="auto"/>
        <w:rPr>
          <w:rFonts w:eastAsia="標楷體"/>
          <w:kern w:val="2"/>
          <w:sz w:val="28"/>
          <w:szCs w:val="28"/>
        </w:rPr>
      </w:pPr>
    </w:p>
    <w:p w14:paraId="501C5721" w14:textId="77777777" w:rsidR="006331A9" w:rsidRPr="0022397F" w:rsidRDefault="006331A9" w:rsidP="006331A9">
      <w:pPr>
        <w:tabs>
          <w:tab w:val="num" w:pos="1985"/>
        </w:tabs>
        <w:adjustRightInd/>
        <w:spacing w:afterLines="150" w:after="540" w:line="240" w:lineRule="auto"/>
        <w:ind w:left="425"/>
        <w:jc w:val="center"/>
        <w:textAlignment w:val="auto"/>
        <w:rPr>
          <w:rFonts w:ascii="標楷體" w:eastAsia="標楷體" w:hAnsi="標楷體"/>
          <w:strike/>
          <w:kern w:val="2"/>
          <w:sz w:val="28"/>
          <w:szCs w:val="28"/>
        </w:rPr>
      </w:pPr>
      <w:r w:rsidRPr="005432B9">
        <w:rPr>
          <w:rFonts w:eastAsia="標楷體"/>
          <w:b/>
          <w:kern w:val="2"/>
          <w:sz w:val="36"/>
          <w:szCs w:val="36"/>
        </w:rPr>
        <w:t xml:space="preserve"> </w:t>
      </w:r>
      <w:r w:rsidRPr="005432B9">
        <w:rPr>
          <w:rFonts w:ascii="標楷體" w:eastAsia="標楷體" w:hAnsi="標楷體"/>
          <w:b/>
          <w:kern w:val="2"/>
          <w:sz w:val="32"/>
          <w:szCs w:val="32"/>
        </w:rPr>
        <w:br w:type="page"/>
      </w:r>
      <w:r w:rsidRPr="0022397F">
        <w:rPr>
          <w:rFonts w:ascii="標楷體" w:eastAsia="標楷體" w:hAnsi="標楷體" w:hint="eastAsia"/>
          <w:b/>
          <w:strike/>
          <w:kern w:val="2"/>
          <w:sz w:val="32"/>
          <w:szCs w:val="32"/>
        </w:rPr>
        <w:lastRenderedPageBreak/>
        <w:t>聲  明  書</w:t>
      </w:r>
    </w:p>
    <w:p w14:paraId="6A4766D3" w14:textId="77777777" w:rsidR="006331A9" w:rsidRPr="0022397F" w:rsidRDefault="006331A9" w:rsidP="006331A9">
      <w:pPr>
        <w:tabs>
          <w:tab w:val="num" w:pos="1985"/>
        </w:tabs>
        <w:adjustRightInd/>
        <w:spacing w:line="240" w:lineRule="auto"/>
        <w:ind w:left="425"/>
        <w:textAlignment w:val="auto"/>
        <w:rPr>
          <w:rFonts w:ascii="標楷體" w:eastAsia="標楷體" w:hAnsi="標楷體"/>
          <w:strike/>
          <w:kern w:val="2"/>
          <w:sz w:val="28"/>
          <w:szCs w:val="28"/>
          <w:shd w:val="pct15" w:color="auto" w:fill="FFFFFF"/>
        </w:rPr>
      </w:pPr>
      <w:r w:rsidRPr="0022397F">
        <w:rPr>
          <w:rFonts w:ascii="標楷體" w:eastAsia="標楷體" w:hAnsi="標楷體" w:hint="eastAsia"/>
          <w:strike/>
          <w:kern w:val="2"/>
          <w:sz w:val="28"/>
          <w:szCs w:val="28"/>
        </w:rPr>
        <w:t>本公司向</w:t>
      </w:r>
      <w:r w:rsidRPr="0022397F">
        <w:rPr>
          <w:rFonts w:ascii="標楷體" w:eastAsia="標楷體" w:hAnsi="標楷體"/>
          <w:strike/>
          <w:kern w:val="2"/>
          <w:sz w:val="28"/>
          <w:szCs w:val="28"/>
        </w:rPr>
        <w:t>財團法人中華民國證券櫃檯買賣中心</w:t>
      </w:r>
      <w:r w:rsidRPr="0022397F">
        <w:rPr>
          <w:rFonts w:ascii="標楷體" w:eastAsia="標楷體" w:hAnsi="標楷體" w:hint="eastAsia"/>
          <w:strike/>
          <w:kern w:val="2"/>
          <w:sz w:val="28"/>
          <w:szCs w:val="28"/>
        </w:rPr>
        <w:t>（下稱「櫃買中心」）申請發行具證券性質之虛擬通貨</w:t>
      </w:r>
      <w:r w:rsidRPr="0022397F">
        <w:rPr>
          <w:rFonts w:ascii="標楷體" w:eastAsia="標楷體" w:hAnsi="標楷體"/>
          <w:strike/>
          <w:kern w:val="2"/>
          <w:sz w:val="28"/>
          <w:szCs w:val="28"/>
        </w:rPr>
        <w:t>，</w:t>
      </w:r>
      <w:proofErr w:type="gramStart"/>
      <w:r w:rsidRPr="0022397F">
        <w:rPr>
          <w:rFonts w:ascii="標楷體" w:eastAsia="標楷體" w:hAnsi="標楷體" w:hint="eastAsia"/>
          <w:strike/>
          <w:kern w:val="2"/>
          <w:sz w:val="28"/>
          <w:szCs w:val="28"/>
        </w:rPr>
        <w:t>就櫃買</w:t>
      </w:r>
      <w:proofErr w:type="gramEnd"/>
      <w:r w:rsidRPr="0022397F">
        <w:rPr>
          <w:rFonts w:ascii="標楷體" w:eastAsia="標楷體" w:hAnsi="標楷體" w:hint="eastAsia"/>
          <w:strike/>
          <w:kern w:val="2"/>
          <w:sz w:val="28"/>
          <w:szCs w:val="28"/>
        </w:rPr>
        <w:t>中心審查及管理所需蒐集處理及利用之個人資料，</w:t>
      </w:r>
      <w:proofErr w:type="gramStart"/>
      <w:r w:rsidRPr="0022397F">
        <w:rPr>
          <w:rFonts w:ascii="標楷體" w:eastAsia="標楷體" w:hAnsi="標楷體" w:hint="eastAsia"/>
          <w:strike/>
          <w:kern w:val="2"/>
          <w:sz w:val="28"/>
          <w:szCs w:val="28"/>
        </w:rPr>
        <w:t>均已將</w:t>
      </w:r>
      <w:proofErr w:type="gramEnd"/>
      <w:r w:rsidRPr="0022397F">
        <w:rPr>
          <w:rFonts w:ascii="標楷體" w:eastAsia="標楷體" w:hAnsi="標楷體" w:hint="eastAsia"/>
          <w:strike/>
          <w:kern w:val="2"/>
          <w:sz w:val="28"/>
          <w:szCs w:val="28"/>
        </w:rPr>
        <w:t>櫃買中心依個人資料保護法所為之告知事項轉知各該當事人並經其同意無誤。</w:t>
      </w:r>
    </w:p>
    <w:p w14:paraId="5040A4B0" w14:textId="77777777" w:rsidR="006331A9" w:rsidRPr="0022397F" w:rsidRDefault="006331A9" w:rsidP="006331A9">
      <w:pPr>
        <w:tabs>
          <w:tab w:val="num" w:pos="1985"/>
        </w:tabs>
        <w:adjustRightInd/>
        <w:spacing w:line="240" w:lineRule="auto"/>
        <w:ind w:left="425"/>
        <w:textAlignment w:val="auto"/>
        <w:rPr>
          <w:rFonts w:ascii="標楷體" w:eastAsia="標楷體" w:hAnsi="標楷體"/>
          <w:strike/>
          <w:kern w:val="2"/>
          <w:sz w:val="28"/>
          <w:szCs w:val="28"/>
        </w:rPr>
      </w:pPr>
    </w:p>
    <w:p w14:paraId="5AFACD53" w14:textId="77777777" w:rsidR="006331A9" w:rsidRPr="0022397F" w:rsidRDefault="006331A9" w:rsidP="006331A9">
      <w:pPr>
        <w:tabs>
          <w:tab w:val="num" w:pos="1985"/>
        </w:tabs>
        <w:adjustRightInd/>
        <w:spacing w:line="240" w:lineRule="auto"/>
        <w:ind w:left="425"/>
        <w:textAlignment w:val="auto"/>
        <w:rPr>
          <w:rFonts w:ascii="標楷體" w:eastAsia="標楷體" w:hAnsi="標楷體"/>
          <w:strike/>
          <w:kern w:val="2"/>
          <w:sz w:val="28"/>
          <w:szCs w:val="28"/>
        </w:rPr>
      </w:pPr>
      <w:r w:rsidRPr="0022397F">
        <w:rPr>
          <w:rFonts w:ascii="標楷體" w:eastAsia="標楷體" w:hAnsi="標楷體" w:hint="eastAsia"/>
          <w:strike/>
          <w:kern w:val="2"/>
          <w:sz w:val="28"/>
          <w:szCs w:val="28"/>
        </w:rPr>
        <w:t>此致</w:t>
      </w:r>
    </w:p>
    <w:p w14:paraId="62A3DDBD" w14:textId="77777777" w:rsidR="006331A9" w:rsidRPr="0022397F" w:rsidRDefault="006331A9" w:rsidP="006331A9">
      <w:pPr>
        <w:tabs>
          <w:tab w:val="num" w:pos="1985"/>
        </w:tabs>
        <w:adjustRightInd/>
        <w:spacing w:line="240" w:lineRule="auto"/>
        <w:ind w:left="425"/>
        <w:textAlignment w:val="auto"/>
        <w:rPr>
          <w:rFonts w:ascii="標楷體" w:eastAsia="標楷體" w:hAnsi="標楷體"/>
          <w:strike/>
          <w:kern w:val="2"/>
          <w:sz w:val="28"/>
          <w:szCs w:val="28"/>
        </w:rPr>
      </w:pPr>
    </w:p>
    <w:p w14:paraId="437E8DC7" w14:textId="77777777" w:rsidR="006331A9" w:rsidRPr="0022397F" w:rsidRDefault="006331A9" w:rsidP="006331A9">
      <w:pPr>
        <w:tabs>
          <w:tab w:val="num" w:pos="1985"/>
        </w:tabs>
        <w:adjustRightInd/>
        <w:spacing w:line="240" w:lineRule="auto"/>
        <w:ind w:leftChars="177" w:left="425"/>
        <w:textAlignment w:val="auto"/>
        <w:rPr>
          <w:rFonts w:ascii="標楷體" w:eastAsia="標楷體" w:hAnsi="標楷體"/>
          <w:strike/>
          <w:kern w:val="2"/>
          <w:sz w:val="28"/>
          <w:szCs w:val="28"/>
        </w:rPr>
      </w:pPr>
      <w:r w:rsidRPr="0022397F">
        <w:rPr>
          <w:rFonts w:ascii="標楷體" w:eastAsia="標楷體" w:hAnsi="標楷體"/>
          <w:strike/>
          <w:kern w:val="2"/>
          <w:sz w:val="28"/>
          <w:szCs w:val="28"/>
        </w:rPr>
        <w:t>財團法人中華民國證券櫃檯買賣中心</w:t>
      </w:r>
    </w:p>
    <w:p w14:paraId="6911D745" w14:textId="77777777" w:rsidR="006331A9" w:rsidRPr="0022397F" w:rsidRDefault="006331A9" w:rsidP="006331A9">
      <w:pPr>
        <w:tabs>
          <w:tab w:val="num" w:pos="1985"/>
        </w:tabs>
        <w:adjustRightInd/>
        <w:spacing w:line="240" w:lineRule="auto"/>
        <w:ind w:leftChars="177" w:left="425" w:firstLineChars="1800" w:firstLine="5040"/>
        <w:textAlignment w:val="auto"/>
        <w:rPr>
          <w:rFonts w:ascii="標楷體" w:eastAsia="標楷體" w:hAnsi="標楷體"/>
          <w:strike/>
          <w:kern w:val="2"/>
          <w:sz w:val="28"/>
          <w:szCs w:val="28"/>
        </w:rPr>
      </w:pPr>
    </w:p>
    <w:p w14:paraId="6C7C52F2" w14:textId="77777777" w:rsidR="006331A9" w:rsidRPr="0022397F" w:rsidRDefault="006331A9" w:rsidP="006331A9">
      <w:pPr>
        <w:tabs>
          <w:tab w:val="num" w:pos="1985"/>
        </w:tabs>
        <w:adjustRightInd/>
        <w:spacing w:line="240" w:lineRule="auto"/>
        <w:ind w:leftChars="177" w:left="425" w:firstLineChars="1800" w:firstLine="5040"/>
        <w:textAlignment w:val="auto"/>
        <w:rPr>
          <w:rFonts w:ascii="標楷體" w:eastAsia="標楷體" w:hAnsi="標楷體"/>
          <w:strike/>
          <w:kern w:val="2"/>
          <w:sz w:val="28"/>
          <w:szCs w:val="28"/>
        </w:rPr>
      </w:pPr>
    </w:p>
    <w:p w14:paraId="788708CB" w14:textId="77777777" w:rsidR="006331A9" w:rsidRPr="0022397F" w:rsidRDefault="006331A9" w:rsidP="006331A9">
      <w:pPr>
        <w:tabs>
          <w:tab w:val="num" w:pos="1985"/>
        </w:tabs>
        <w:adjustRightInd/>
        <w:spacing w:line="240" w:lineRule="auto"/>
        <w:ind w:leftChars="177" w:left="425" w:firstLineChars="1800" w:firstLine="5040"/>
        <w:textAlignment w:val="auto"/>
        <w:rPr>
          <w:rFonts w:ascii="標楷體" w:eastAsia="標楷體" w:hAnsi="標楷體"/>
          <w:strike/>
          <w:kern w:val="2"/>
          <w:sz w:val="28"/>
          <w:szCs w:val="28"/>
        </w:rPr>
      </w:pPr>
    </w:p>
    <w:p w14:paraId="6F694FC0" w14:textId="77777777" w:rsidR="006331A9" w:rsidRPr="0022397F" w:rsidRDefault="006331A9" w:rsidP="006331A9">
      <w:pPr>
        <w:tabs>
          <w:tab w:val="num" w:pos="1985"/>
        </w:tabs>
        <w:adjustRightInd/>
        <w:spacing w:line="240" w:lineRule="auto"/>
        <w:ind w:leftChars="177" w:left="425" w:firstLineChars="1500" w:firstLine="4200"/>
        <w:textAlignment w:val="auto"/>
        <w:rPr>
          <w:rFonts w:ascii="標楷體" w:eastAsia="標楷體" w:hAnsi="標楷體"/>
          <w:strike/>
          <w:kern w:val="2"/>
          <w:sz w:val="28"/>
          <w:szCs w:val="28"/>
        </w:rPr>
      </w:pPr>
      <w:r w:rsidRPr="0022397F">
        <w:rPr>
          <w:rFonts w:ascii="標楷體" w:eastAsia="標楷體" w:hAnsi="標楷體" w:hint="eastAsia"/>
          <w:strike/>
          <w:kern w:val="2"/>
          <w:sz w:val="28"/>
          <w:szCs w:val="28"/>
        </w:rPr>
        <w:t xml:space="preserve">OO股份有限公司：            </w:t>
      </w:r>
    </w:p>
    <w:p w14:paraId="36256A44" w14:textId="77777777" w:rsidR="006331A9" w:rsidRPr="0022397F" w:rsidRDefault="006331A9" w:rsidP="006331A9">
      <w:pPr>
        <w:tabs>
          <w:tab w:val="num" w:pos="1985"/>
        </w:tabs>
        <w:adjustRightInd/>
        <w:spacing w:line="240" w:lineRule="auto"/>
        <w:ind w:leftChars="177" w:left="425" w:firstLineChars="1500" w:firstLine="4200"/>
        <w:textAlignment w:val="auto"/>
        <w:rPr>
          <w:rFonts w:ascii="標楷體" w:eastAsia="標楷體" w:hAnsi="標楷體"/>
          <w:strike/>
          <w:kern w:val="2"/>
          <w:sz w:val="28"/>
          <w:szCs w:val="28"/>
        </w:rPr>
      </w:pPr>
      <w:r w:rsidRPr="0022397F">
        <w:rPr>
          <w:rFonts w:ascii="標楷體" w:eastAsia="標楷體" w:hAnsi="標楷體" w:hint="eastAsia"/>
          <w:strike/>
          <w:kern w:val="2"/>
          <w:sz w:val="28"/>
          <w:szCs w:val="28"/>
        </w:rPr>
        <w:t xml:space="preserve">代表人：　    　　</w:t>
      </w:r>
      <w:r w:rsidRPr="0022397F">
        <w:rPr>
          <w:rFonts w:ascii="標楷體" w:eastAsia="標楷體" w:hAnsi="標楷體"/>
          <w:strike/>
          <w:kern w:val="2"/>
          <w:sz w:val="28"/>
          <w:szCs w:val="28"/>
        </w:rPr>
        <w:tab/>
      </w:r>
    </w:p>
    <w:p w14:paraId="546A93BC" w14:textId="77777777" w:rsidR="006331A9" w:rsidRPr="0022397F" w:rsidRDefault="006331A9" w:rsidP="006331A9">
      <w:pPr>
        <w:tabs>
          <w:tab w:val="num" w:pos="1985"/>
        </w:tabs>
        <w:adjustRightInd/>
        <w:spacing w:line="240" w:lineRule="auto"/>
        <w:ind w:leftChars="177" w:left="425" w:firstLineChars="1500" w:firstLine="4200"/>
        <w:textAlignment w:val="auto"/>
        <w:rPr>
          <w:rFonts w:ascii="標楷體" w:eastAsia="標楷體" w:hAnsi="標楷體"/>
          <w:strike/>
          <w:kern w:val="2"/>
          <w:sz w:val="28"/>
          <w:szCs w:val="28"/>
        </w:rPr>
      </w:pPr>
      <w:r w:rsidRPr="0022397F">
        <w:rPr>
          <w:rFonts w:ascii="標楷體" w:eastAsia="標楷體" w:hAnsi="標楷體" w:hint="eastAsia"/>
          <w:strike/>
          <w:kern w:val="2"/>
          <w:sz w:val="28"/>
          <w:szCs w:val="28"/>
        </w:rPr>
        <w:t>公司地址：</w:t>
      </w:r>
    </w:p>
    <w:p w14:paraId="17B275C1" w14:textId="77777777" w:rsidR="006331A9" w:rsidRPr="0022397F" w:rsidRDefault="006331A9" w:rsidP="006331A9">
      <w:pPr>
        <w:tabs>
          <w:tab w:val="num" w:pos="1985"/>
        </w:tabs>
        <w:adjustRightInd/>
        <w:spacing w:line="240" w:lineRule="auto"/>
        <w:ind w:left="425"/>
        <w:textAlignment w:val="auto"/>
        <w:rPr>
          <w:rFonts w:ascii="標楷體" w:eastAsia="標楷體" w:hAnsi="標楷體"/>
          <w:strike/>
          <w:kern w:val="2"/>
          <w:sz w:val="28"/>
          <w:szCs w:val="28"/>
        </w:rPr>
      </w:pPr>
    </w:p>
    <w:p w14:paraId="345C3A84" w14:textId="77777777" w:rsidR="006331A9" w:rsidRPr="0022397F" w:rsidRDefault="006331A9" w:rsidP="006331A9">
      <w:pPr>
        <w:tabs>
          <w:tab w:val="num" w:pos="1985"/>
        </w:tabs>
        <w:adjustRightInd/>
        <w:spacing w:line="240" w:lineRule="auto"/>
        <w:ind w:left="425"/>
        <w:textAlignment w:val="auto"/>
        <w:rPr>
          <w:rFonts w:ascii="標楷體" w:eastAsia="標楷體" w:hAnsi="標楷體"/>
          <w:strike/>
          <w:kern w:val="2"/>
          <w:sz w:val="28"/>
          <w:szCs w:val="28"/>
        </w:rPr>
      </w:pPr>
    </w:p>
    <w:p w14:paraId="513DA5C8" w14:textId="77777777" w:rsidR="006331A9" w:rsidRPr="0022397F" w:rsidRDefault="006331A9" w:rsidP="006331A9">
      <w:pPr>
        <w:tabs>
          <w:tab w:val="num" w:pos="1985"/>
        </w:tabs>
        <w:adjustRightInd/>
        <w:spacing w:line="240" w:lineRule="auto"/>
        <w:ind w:left="425"/>
        <w:jc w:val="distribute"/>
        <w:textAlignment w:val="auto"/>
        <w:rPr>
          <w:rFonts w:ascii="標楷體" w:eastAsia="標楷體" w:hAnsi="標楷體"/>
          <w:strike/>
          <w:kern w:val="2"/>
          <w:sz w:val="28"/>
          <w:szCs w:val="28"/>
        </w:rPr>
      </w:pPr>
      <w:r w:rsidRPr="0022397F">
        <w:rPr>
          <w:rFonts w:ascii="標楷體" w:eastAsia="標楷體" w:hAnsi="標楷體" w:hint="eastAsia"/>
          <w:strike/>
          <w:kern w:val="2"/>
          <w:sz w:val="28"/>
          <w:szCs w:val="28"/>
        </w:rPr>
        <w:t xml:space="preserve">中華民國 年 月 日 </w:t>
      </w:r>
    </w:p>
    <w:p w14:paraId="450DBC9A" w14:textId="77777777" w:rsidR="00E81569" w:rsidRPr="005432B9" w:rsidRDefault="00E81569" w:rsidP="00303862">
      <w:pPr>
        <w:tabs>
          <w:tab w:val="left" w:pos="10915"/>
        </w:tabs>
        <w:spacing w:line="280" w:lineRule="exact"/>
        <w:rPr>
          <w:rFonts w:eastAsia="標楷體"/>
        </w:rPr>
      </w:pPr>
    </w:p>
    <w:sectPr w:rsidR="00E81569" w:rsidRPr="005432B9" w:rsidSect="00527B85">
      <w:pgSz w:w="11906" w:h="16838"/>
      <w:pgMar w:top="1440"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89E4" w14:textId="77777777" w:rsidR="006C1019" w:rsidRDefault="006C1019" w:rsidP="00F72ABC">
      <w:pPr>
        <w:spacing w:line="240" w:lineRule="auto"/>
      </w:pPr>
      <w:r>
        <w:separator/>
      </w:r>
    </w:p>
  </w:endnote>
  <w:endnote w:type="continuationSeparator" w:id="0">
    <w:p w14:paraId="6F33E59B" w14:textId="77777777" w:rsidR="006C1019" w:rsidRDefault="006C1019" w:rsidP="00F72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華康新儷粗黑">
    <w:altName w:val="微軟正黑體"/>
    <w:charset w:val="88"/>
    <w:family w:val="swiss"/>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2FCF" w14:textId="77777777" w:rsidR="006C1019" w:rsidRDefault="006C1019" w:rsidP="00F72ABC">
      <w:pPr>
        <w:spacing w:line="240" w:lineRule="auto"/>
      </w:pPr>
      <w:r>
        <w:separator/>
      </w:r>
    </w:p>
  </w:footnote>
  <w:footnote w:type="continuationSeparator" w:id="0">
    <w:p w14:paraId="4E03E449" w14:textId="77777777" w:rsidR="006C1019" w:rsidRDefault="006C1019" w:rsidP="00F72A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1E90"/>
    <w:multiLevelType w:val="hybridMultilevel"/>
    <w:tmpl w:val="03B6A0D6"/>
    <w:lvl w:ilvl="0" w:tplc="270A35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44B5F"/>
    <w:multiLevelType w:val="hybridMultilevel"/>
    <w:tmpl w:val="6C682936"/>
    <w:lvl w:ilvl="0" w:tplc="6104674C">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24A50625"/>
    <w:multiLevelType w:val="multilevel"/>
    <w:tmpl w:val="A0546368"/>
    <w:lvl w:ilvl="0">
      <w:start w:val="1"/>
      <w:numFmt w:val="decimal"/>
      <w:lvlText w:val="%1."/>
      <w:lvlJc w:val="left"/>
      <w:pPr>
        <w:tabs>
          <w:tab w:val="num" w:pos="425"/>
        </w:tabs>
        <w:ind w:left="425" w:hanging="425"/>
      </w:pPr>
      <w:rPr>
        <w:rFonts w:ascii="Times New Roman" w:eastAsia="新細明體" w:hAnsi="Times New Roman" w:cs="Times New Roman" w:hint="default"/>
        <w:b w:val="0"/>
      </w:rPr>
    </w:lvl>
    <w:lvl w:ilvl="1">
      <w:start w:val="1"/>
      <w:numFmt w:val="decimal"/>
      <w:lvlText w:val="%1.%2"/>
      <w:lvlJc w:val="left"/>
      <w:pPr>
        <w:tabs>
          <w:tab w:val="num" w:pos="992"/>
        </w:tabs>
        <w:ind w:left="992" w:hanging="567"/>
      </w:pPr>
      <w:rPr>
        <w:rFonts w:hint="eastAsia"/>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B8C4CC6"/>
    <w:multiLevelType w:val="singleLevel"/>
    <w:tmpl w:val="2CE4A22A"/>
    <w:lvl w:ilvl="0">
      <w:start w:val="1"/>
      <w:numFmt w:val="taiwaneseCountingThousand"/>
      <w:lvlText w:val="%1、"/>
      <w:lvlJc w:val="left"/>
      <w:pPr>
        <w:tabs>
          <w:tab w:val="num" w:pos="624"/>
        </w:tabs>
        <w:ind w:left="624" w:hanging="624"/>
      </w:pPr>
      <w:rPr>
        <w:rFonts w:hint="eastAsia"/>
      </w:rPr>
    </w:lvl>
  </w:abstractNum>
  <w:abstractNum w:abstractNumId="4" w15:restartNumberingAfterBreak="0">
    <w:nsid w:val="38B533DF"/>
    <w:multiLevelType w:val="singleLevel"/>
    <w:tmpl w:val="4A68DCDC"/>
    <w:lvl w:ilvl="0">
      <w:start w:val="1"/>
      <w:numFmt w:val="taiwaneseCountingThousand"/>
      <w:lvlText w:val="%1、"/>
      <w:legacy w:legacy="1" w:legacySpace="0" w:legacyIndent="480"/>
      <w:lvlJc w:val="left"/>
      <w:pPr>
        <w:ind w:left="690" w:hanging="480"/>
      </w:pPr>
      <w:rPr>
        <w:rFonts w:ascii="新細明體" w:eastAsia="新細明體" w:hint="eastAsia"/>
        <w:b w:val="0"/>
        <w:i w:val="0"/>
        <w:sz w:val="24"/>
        <w:u w:val="none"/>
      </w:rPr>
    </w:lvl>
  </w:abstractNum>
  <w:abstractNum w:abstractNumId="5" w15:restartNumberingAfterBreak="0">
    <w:nsid w:val="545C1B5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6" w15:restartNumberingAfterBreak="0">
    <w:nsid w:val="642D643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7" w15:restartNumberingAfterBreak="0">
    <w:nsid w:val="6EFD3A6F"/>
    <w:multiLevelType w:val="hybridMultilevel"/>
    <w:tmpl w:val="1A906DE2"/>
    <w:lvl w:ilvl="0" w:tplc="F036DBEE">
      <w:start w:val="1"/>
      <w:numFmt w:val="taiwaneseCountingThousand"/>
      <w:lvlText w:val="%1、"/>
      <w:lvlJc w:val="left"/>
      <w:pPr>
        <w:ind w:left="720" w:hanging="720"/>
      </w:pPr>
      <w:rPr>
        <w:rFonts w:hint="default"/>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DD5F48"/>
    <w:multiLevelType w:val="singleLevel"/>
    <w:tmpl w:val="4A68DCDC"/>
    <w:lvl w:ilvl="0">
      <w:start w:val="1"/>
      <w:numFmt w:val="taiwaneseCountingThousand"/>
      <w:lvlText w:val="%1、"/>
      <w:legacy w:legacy="1" w:legacySpace="0" w:legacyIndent="480"/>
      <w:lvlJc w:val="left"/>
      <w:pPr>
        <w:ind w:left="692" w:hanging="480"/>
      </w:pPr>
      <w:rPr>
        <w:rFonts w:ascii="新細明體" w:eastAsia="新細明體" w:hint="eastAsia"/>
        <w:b w:val="0"/>
        <w:i w:val="0"/>
        <w:sz w:val="24"/>
        <w:u w:val="none"/>
      </w:rPr>
    </w:lvl>
  </w:abstractNum>
  <w:num w:numId="1">
    <w:abstractNumId w:val="4"/>
  </w:num>
  <w:num w:numId="2">
    <w:abstractNumId w:val="3"/>
  </w:num>
  <w:num w:numId="3">
    <w:abstractNumId w:val="8"/>
  </w:num>
  <w:num w:numId="4">
    <w:abstractNumId w:val="7"/>
  </w:num>
  <w:num w:numId="5">
    <w:abstractNumId w:val="0"/>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77"/>
    <w:rsid w:val="00007CE2"/>
    <w:rsid w:val="00055A7B"/>
    <w:rsid w:val="00055F17"/>
    <w:rsid w:val="000740EB"/>
    <w:rsid w:val="00083AB9"/>
    <w:rsid w:val="000A5174"/>
    <w:rsid w:val="000C3520"/>
    <w:rsid w:val="000E2E0A"/>
    <w:rsid w:val="0014550F"/>
    <w:rsid w:val="00147968"/>
    <w:rsid w:val="001879E5"/>
    <w:rsid w:val="00190B18"/>
    <w:rsid w:val="001A2C77"/>
    <w:rsid w:val="001C18F8"/>
    <w:rsid w:val="001C2C78"/>
    <w:rsid w:val="001C7EBD"/>
    <w:rsid w:val="00202AB8"/>
    <w:rsid w:val="00211C32"/>
    <w:rsid w:val="0022397F"/>
    <w:rsid w:val="00236418"/>
    <w:rsid w:val="002422E5"/>
    <w:rsid w:val="00244C1B"/>
    <w:rsid w:val="00297A24"/>
    <w:rsid w:val="002C0DBB"/>
    <w:rsid w:val="002D4A89"/>
    <w:rsid w:val="002E5DD5"/>
    <w:rsid w:val="00303862"/>
    <w:rsid w:val="00311D18"/>
    <w:rsid w:val="00312842"/>
    <w:rsid w:val="00324D0C"/>
    <w:rsid w:val="00327394"/>
    <w:rsid w:val="00351927"/>
    <w:rsid w:val="0035227A"/>
    <w:rsid w:val="0035244E"/>
    <w:rsid w:val="003B4902"/>
    <w:rsid w:val="003F2AEE"/>
    <w:rsid w:val="003F33B6"/>
    <w:rsid w:val="00407B14"/>
    <w:rsid w:val="00412EA0"/>
    <w:rsid w:val="0042526C"/>
    <w:rsid w:val="004E32B8"/>
    <w:rsid w:val="00525081"/>
    <w:rsid w:val="005432B9"/>
    <w:rsid w:val="00580037"/>
    <w:rsid w:val="005811D3"/>
    <w:rsid w:val="00584ADB"/>
    <w:rsid w:val="00586885"/>
    <w:rsid w:val="005C4A87"/>
    <w:rsid w:val="005F2320"/>
    <w:rsid w:val="005F47C4"/>
    <w:rsid w:val="00615679"/>
    <w:rsid w:val="006246F7"/>
    <w:rsid w:val="00632265"/>
    <w:rsid w:val="006331A9"/>
    <w:rsid w:val="00650654"/>
    <w:rsid w:val="006570E8"/>
    <w:rsid w:val="0068683C"/>
    <w:rsid w:val="006B6CD1"/>
    <w:rsid w:val="006C1019"/>
    <w:rsid w:val="006C2ECA"/>
    <w:rsid w:val="006C56D0"/>
    <w:rsid w:val="006F092B"/>
    <w:rsid w:val="006F241F"/>
    <w:rsid w:val="006F645A"/>
    <w:rsid w:val="00735052"/>
    <w:rsid w:val="0075045B"/>
    <w:rsid w:val="00761289"/>
    <w:rsid w:val="00777904"/>
    <w:rsid w:val="007844ED"/>
    <w:rsid w:val="00784844"/>
    <w:rsid w:val="007915FE"/>
    <w:rsid w:val="007A41A7"/>
    <w:rsid w:val="007A51B3"/>
    <w:rsid w:val="007B7659"/>
    <w:rsid w:val="0085108C"/>
    <w:rsid w:val="0085328A"/>
    <w:rsid w:val="00863A62"/>
    <w:rsid w:val="008719F6"/>
    <w:rsid w:val="00872E32"/>
    <w:rsid w:val="008868AC"/>
    <w:rsid w:val="00887D04"/>
    <w:rsid w:val="008A498F"/>
    <w:rsid w:val="008A7281"/>
    <w:rsid w:val="008B6362"/>
    <w:rsid w:val="008D44E1"/>
    <w:rsid w:val="008D4557"/>
    <w:rsid w:val="008F2799"/>
    <w:rsid w:val="008F4FBB"/>
    <w:rsid w:val="00907FD6"/>
    <w:rsid w:val="00933BD6"/>
    <w:rsid w:val="00942DB9"/>
    <w:rsid w:val="0094646E"/>
    <w:rsid w:val="0097211C"/>
    <w:rsid w:val="00980783"/>
    <w:rsid w:val="00985E33"/>
    <w:rsid w:val="0099155F"/>
    <w:rsid w:val="009C3F20"/>
    <w:rsid w:val="009D5ABD"/>
    <w:rsid w:val="009E368D"/>
    <w:rsid w:val="00A0074C"/>
    <w:rsid w:val="00A02965"/>
    <w:rsid w:val="00A1219C"/>
    <w:rsid w:val="00A32899"/>
    <w:rsid w:val="00A37053"/>
    <w:rsid w:val="00A56003"/>
    <w:rsid w:val="00A56A76"/>
    <w:rsid w:val="00A56F64"/>
    <w:rsid w:val="00A93AB0"/>
    <w:rsid w:val="00A96E95"/>
    <w:rsid w:val="00AB1572"/>
    <w:rsid w:val="00AB524C"/>
    <w:rsid w:val="00AB7503"/>
    <w:rsid w:val="00B14707"/>
    <w:rsid w:val="00B50DEF"/>
    <w:rsid w:val="00B56D27"/>
    <w:rsid w:val="00B735AF"/>
    <w:rsid w:val="00B82AB3"/>
    <w:rsid w:val="00B95192"/>
    <w:rsid w:val="00BA71FC"/>
    <w:rsid w:val="00BC5458"/>
    <w:rsid w:val="00C13375"/>
    <w:rsid w:val="00C27B9E"/>
    <w:rsid w:val="00C307AF"/>
    <w:rsid w:val="00C552E7"/>
    <w:rsid w:val="00CD0219"/>
    <w:rsid w:val="00CD047B"/>
    <w:rsid w:val="00CF4567"/>
    <w:rsid w:val="00D0022F"/>
    <w:rsid w:val="00D07882"/>
    <w:rsid w:val="00D11C1A"/>
    <w:rsid w:val="00D13ED2"/>
    <w:rsid w:val="00D304F7"/>
    <w:rsid w:val="00D51A50"/>
    <w:rsid w:val="00D774C9"/>
    <w:rsid w:val="00D90E82"/>
    <w:rsid w:val="00D91538"/>
    <w:rsid w:val="00DA1DEB"/>
    <w:rsid w:val="00DA39C9"/>
    <w:rsid w:val="00DD67E7"/>
    <w:rsid w:val="00E81569"/>
    <w:rsid w:val="00EC0E1F"/>
    <w:rsid w:val="00ED24C0"/>
    <w:rsid w:val="00EE56D7"/>
    <w:rsid w:val="00EE7882"/>
    <w:rsid w:val="00EF56F5"/>
    <w:rsid w:val="00F06249"/>
    <w:rsid w:val="00F13A5C"/>
    <w:rsid w:val="00F14321"/>
    <w:rsid w:val="00F259CB"/>
    <w:rsid w:val="00F25EA7"/>
    <w:rsid w:val="00F562FE"/>
    <w:rsid w:val="00F72ABC"/>
    <w:rsid w:val="00FB5F8E"/>
    <w:rsid w:val="00FC65BB"/>
    <w:rsid w:val="00FD0911"/>
    <w:rsid w:val="00FD29C4"/>
    <w:rsid w:val="00FD3DB9"/>
    <w:rsid w:val="00FF4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E5653"/>
  <w15:chartTrackingRefBased/>
  <w15:docId w15:val="{8437607D-5F3E-4A9F-8248-F91E5244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2ABC"/>
    <w:pPr>
      <w:tabs>
        <w:tab w:val="center" w:pos="4153"/>
        <w:tab w:val="right" w:pos="8306"/>
      </w:tabs>
      <w:snapToGrid w:val="0"/>
    </w:pPr>
    <w:rPr>
      <w:sz w:val="20"/>
    </w:rPr>
  </w:style>
  <w:style w:type="character" w:customStyle="1" w:styleId="a4">
    <w:name w:val="頁首 字元"/>
    <w:basedOn w:val="a0"/>
    <w:link w:val="a3"/>
    <w:uiPriority w:val="99"/>
    <w:rsid w:val="00F72ABC"/>
  </w:style>
  <w:style w:type="paragraph" w:styleId="a5">
    <w:name w:val="footer"/>
    <w:basedOn w:val="a"/>
    <w:link w:val="a6"/>
    <w:rsid w:val="00F72ABC"/>
    <w:pPr>
      <w:tabs>
        <w:tab w:val="center" w:pos="4153"/>
        <w:tab w:val="right" w:pos="8306"/>
      </w:tabs>
      <w:snapToGrid w:val="0"/>
    </w:pPr>
    <w:rPr>
      <w:sz w:val="20"/>
    </w:rPr>
  </w:style>
  <w:style w:type="character" w:customStyle="1" w:styleId="a6">
    <w:name w:val="頁尾 字元"/>
    <w:basedOn w:val="a0"/>
    <w:link w:val="a5"/>
    <w:rsid w:val="00F72ABC"/>
  </w:style>
  <w:style w:type="paragraph" w:styleId="a7">
    <w:name w:val="Balloon Text"/>
    <w:basedOn w:val="a"/>
    <w:link w:val="a8"/>
    <w:rsid w:val="006C56D0"/>
    <w:pPr>
      <w:spacing w:line="240" w:lineRule="auto"/>
    </w:pPr>
    <w:rPr>
      <w:rFonts w:ascii="Cambria" w:hAnsi="Cambria"/>
      <w:sz w:val="18"/>
      <w:szCs w:val="18"/>
    </w:rPr>
  </w:style>
  <w:style w:type="character" w:customStyle="1" w:styleId="a8">
    <w:name w:val="註解方塊文字 字元"/>
    <w:link w:val="a7"/>
    <w:rsid w:val="006C56D0"/>
    <w:rPr>
      <w:rFonts w:ascii="Cambria" w:eastAsia="新細明體" w:hAnsi="Cambria" w:cs="Times New Roman"/>
      <w:sz w:val="18"/>
      <w:szCs w:val="18"/>
    </w:rPr>
  </w:style>
  <w:style w:type="paragraph" w:styleId="a9">
    <w:name w:val="Plain Text"/>
    <w:basedOn w:val="a"/>
    <w:link w:val="aa"/>
    <w:rsid w:val="006331A9"/>
    <w:pPr>
      <w:adjustRightInd/>
      <w:spacing w:line="240" w:lineRule="auto"/>
      <w:textAlignment w:val="auto"/>
    </w:pPr>
    <w:rPr>
      <w:rFonts w:ascii="細明體" w:eastAsia="細明體" w:hAnsi="Courier New"/>
      <w:kern w:val="2"/>
    </w:rPr>
  </w:style>
  <w:style w:type="character" w:customStyle="1" w:styleId="aa">
    <w:name w:val="純文字 字元"/>
    <w:basedOn w:val="a0"/>
    <w:link w:val="a9"/>
    <w:rsid w:val="006331A9"/>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1D0D-0102-4FC5-81B3-BC5E3559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667</Words>
  <Characters>3802</Characters>
  <Application>Microsoft Office Word</Application>
  <DocSecurity>0</DocSecurity>
  <Lines>31</Lines>
  <Paragraphs>8</Paragraphs>
  <ScaleCrop>false</ScaleCrop>
  <Manager>行政院金融監督管理委員會</Manager>
  <Company>367020000D</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證券商許可證照申請書</dc:title>
  <dc:subject>證券商許可證照申請書</dc:subject>
  <dc:creator>行政院金融監督管理委員會證券期貨局</dc:creator>
  <cp:keywords>證券商許可證照申請書</cp:keywords>
  <dc:description>證券商許可證照申請書</dc:description>
  <cp:lastModifiedBy>王蕙君</cp:lastModifiedBy>
  <cp:revision>3</cp:revision>
  <cp:lastPrinted>2019-11-21T01:40:00Z</cp:lastPrinted>
  <dcterms:created xsi:type="dcterms:W3CDTF">2023-02-20T09:30:00Z</dcterms:created>
  <dcterms:modified xsi:type="dcterms:W3CDTF">2023-02-21T02:32:00Z</dcterms:modified>
  <cp:category>540;480;822</cp:category>
</cp:coreProperties>
</file>