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公布下列有關</w:t>
      </w:r>
      <w:r w:rsidRPr="00D207C0">
        <w:rPr>
          <w:rFonts w:eastAsia="標楷體" w:hint="eastAsia"/>
        </w:rPr>
        <w:t>「</w:t>
      </w:r>
      <w:proofErr w:type="gramStart"/>
      <w:r w:rsidRPr="00D207C0">
        <w:rPr>
          <w:rFonts w:eastAsia="標楷體" w:hint="eastAsia"/>
        </w:rPr>
        <w:t>富櫃五十</w:t>
      </w:r>
      <w:proofErr w:type="gramEnd"/>
      <w:r w:rsidRPr="00D207C0">
        <w:rPr>
          <w:rFonts w:eastAsia="標楷體" w:hint="eastAsia"/>
        </w:rPr>
        <w:t>指數」</w:t>
      </w:r>
      <w:r>
        <w:rPr>
          <w:rFonts w:eastAsia="標楷體" w:hint="eastAsia"/>
        </w:rPr>
        <w:t>季度審核結果。</w:t>
      </w:r>
    </w:p>
    <w:p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D97B44">
        <w:rPr>
          <w:rFonts w:eastAsia="標楷體" w:hint="eastAsia"/>
        </w:rPr>
        <w:t>8</w:t>
      </w:r>
      <w:r>
        <w:rPr>
          <w:rFonts w:eastAsia="標楷體" w:hint="eastAsia"/>
        </w:rPr>
        <w:t>年</w:t>
      </w:r>
      <w:r w:rsidR="004A47AD">
        <w:rPr>
          <w:rFonts w:eastAsia="標楷體" w:hint="eastAsia"/>
        </w:rPr>
        <w:t>1</w:t>
      </w:r>
      <w:r>
        <w:rPr>
          <w:rFonts w:eastAsia="標楷體" w:hint="eastAsia"/>
        </w:rPr>
        <w:t>月</w:t>
      </w:r>
      <w:r w:rsidR="009D0BC5">
        <w:rPr>
          <w:rFonts w:eastAsia="標楷體" w:hint="eastAsia"/>
        </w:rPr>
        <w:t>2</w:t>
      </w:r>
      <w:r w:rsidR="00D97B44">
        <w:rPr>
          <w:rFonts w:eastAsia="標楷體" w:hint="eastAsia"/>
        </w:rPr>
        <w:t>1</w:t>
      </w:r>
      <w:r>
        <w:rPr>
          <w:rFonts w:eastAsia="標楷體" w:hint="eastAsia"/>
        </w:rPr>
        <w:t>日（星期一）起生效</w:t>
      </w:r>
      <w:r w:rsidR="00A72D48">
        <w:rPr>
          <w:rFonts w:eastAsia="標楷體" w:hint="eastAsia"/>
        </w:rPr>
        <w:t>；候補名單自</w:t>
      </w:r>
      <w:r w:rsidR="00917D2B">
        <w:rPr>
          <w:rFonts w:eastAsia="標楷體" w:hint="eastAsia"/>
        </w:rPr>
        <w:t>10</w:t>
      </w:r>
      <w:r w:rsidR="00D97B44">
        <w:rPr>
          <w:rFonts w:eastAsia="標楷體" w:hint="eastAsia"/>
        </w:rPr>
        <w:t>8</w:t>
      </w:r>
      <w:r w:rsidR="00A72D48">
        <w:rPr>
          <w:rFonts w:eastAsia="標楷體" w:hint="eastAsia"/>
        </w:rPr>
        <w:t>年</w:t>
      </w:r>
      <w:r w:rsidR="004A47AD">
        <w:rPr>
          <w:rFonts w:eastAsia="標楷體" w:hint="eastAsia"/>
        </w:rPr>
        <w:t>1</w:t>
      </w:r>
      <w:r w:rsidR="00A72D48">
        <w:rPr>
          <w:rFonts w:eastAsia="標楷體" w:hint="eastAsia"/>
        </w:rPr>
        <w:t>月</w:t>
      </w:r>
      <w:r w:rsidR="004C2952">
        <w:rPr>
          <w:rFonts w:eastAsia="標楷體" w:hint="eastAsia"/>
        </w:rPr>
        <w:t>1</w:t>
      </w:r>
      <w:r w:rsidR="00D97B44">
        <w:rPr>
          <w:rFonts w:eastAsia="標楷體" w:hint="eastAsia"/>
        </w:rPr>
        <w:t>1</w:t>
      </w:r>
      <w:r w:rsidR="00A72D48">
        <w:rPr>
          <w:rFonts w:eastAsia="標楷體" w:hint="eastAsia"/>
        </w:rPr>
        <w:t>日（星期</w:t>
      </w:r>
      <w:r w:rsidR="00C43F12">
        <w:rPr>
          <w:rFonts w:eastAsia="標楷體" w:hint="eastAsia"/>
        </w:rPr>
        <w:t>五</w:t>
      </w:r>
      <w:r w:rsidR="00A72D48">
        <w:rPr>
          <w:rFonts w:eastAsia="標楷體" w:hint="eastAsia"/>
        </w:rPr>
        <w:t>）起生效</w:t>
      </w:r>
      <w:r>
        <w:rPr>
          <w:rFonts w:eastAsia="標楷體" w:hint="eastAsia"/>
        </w:rPr>
        <w:t>。指數成分股</w:t>
      </w:r>
      <w:r w:rsidR="001B34F3">
        <w:rPr>
          <w:rFonts w:eastAsia="標楷體" w:hint="eastAsia"/>
        </w:rPr>
        <w:t>若</w:t>
      </w:r>
      <w:r>
        <w:rPr>
          <w:rFonts w:eastAsia="標楷體" w:hint="eastAsia"/>
        </w:rPr>
        <w:t>在下次季度審核前之期間被刪除，將以本次候補名單遞補。</w:t>
      </w:r>
    </w:p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376"/>
        <w:gridCol w:w="2107"/>
      </w:tblGrid>
      <w:tr w:rsidR="00F046DB" w:rsidRPr="00FC1818" w:rsidTr="00FC1818">
        <w:trPr>
          <w:trHeight w:val="300"/>
          <w:jc w:val="center"/>
        </w:trPr>
        <w:tc>
          <w:tcPr>
            <w:tcW w:w="1376" w:type="dxa"/>
          </w:tcPr>
          <w:p w:rsidR="00F046DB" w:rsidRPr="00FC1818" w:rsidRDefault="00F046DB" w:rsidP="00766D57">
            <w:pPr>
              <w:snapToGrid w:val="0"/>
              <w:spacing w:line="40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376" w:type="dxa"/>
          </w:tcPr>
          <w:p w:rsidR="00F046DB" w:rsidRPr="00A53E9A" w:rsidRDefault="00F046DB" w:rsidP="00A53E9A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A53E9A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2107" w:type="dxa"/>
          </w:tcPr>
          <w:p w:rsidR="00F046DB" w:rsidRPr="00FC1818" w:rsidRDefault="00F046DB" w:rsidP="008758D6">
            <w:pPr>
              <w:snapToGrid w:val="0"/>
              <w:spacing w:line="400" w:lineRule="atLeast"/>
              <w:rPr>
                <w:rFonts w:asciiTheme="minorHAnsi" w:eastAsia="標楷體" w:hAnsiTheme="minorHAnsi" w:cstheme="minorHAnsi"/>
              </w:rPr>
            </w:pPr>
            <w:r w:rsidRPr="00FC1818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36672A" w:rsidRPr="00FC1818" w:rsidTr="0036672A">
        <w:trPr>
          <w:trHeight w:val="30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2A" w:rsidRPr="0036672A" w:rsidRDefault="00D97B44" w:rsidP="0036672A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</w:rPr>
            </w:pPr>
            <w:r>
              <w:rPr>
                <w:rFonts w:asciiTheme="minorHAnsi" w:hAnsiTheme="minorHAnsi" w:cstheme="minorHAnsi" w:hint="eastAsia"/>
                <w:color w:val="000000"/>
              </w:rPr>
              <w:t>8462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2A" w:rsidRPr="0036672A" w:rsidRDefault="00D97B44" w:rsidP="0036672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柏文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2A" w:rsidRPr="0036672A" w:rsidRDefault="00D97B44" w:rsidP="0036672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 w:hint="eastAsia"/>
                <w:color w:val="000000"/>
              </w:rPr>
              <w:t>6</w:t>
            </w:r>
            <w:r w:rsidR="0036672A" w:rsidRPr="0036672A">
              <w:rPr>
                <w:rFonts w:asciiTheme="minorHAnsi" w:hAnsiTheme="minorHAnsi" w:cstheme="minorHAnsi"/>
                <w:color w:val="000000"/>
              </w:rPr>
              <w:t>0%</w:t>
            </w:r>
          </w:p>
        </w:tc>
      </w:tr>
    </w:tbl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成分股刪除：</w:t>
      </w:r>
    </w:p>
    <w:tbl>
      <w:tblPr>
        <w:tblW w:w="0" w:type="auto"/>
        <w:tblInd w:w="1379" w:type="dxa"/>
        <w:tblLook w:val="04A0" w:firstRow="1" w:lastRow="0" w:firstColumn="1" w:lastColumn="0" w:noHBand="0" w:noVBand="1"/>
      </w:tblPr>
      <w:tblGrid>
        <w:gridCol w:w="856"/>
        <w:gridCol w:w="1451"/>
      </w:tblGrid>
      <w:tr w:rsidR="004A47AD" w:rsidRPr="00044EFA" w:rsidTr="006074C2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7AD" w:rsidRPr="0036672A" w:rsidRDefault="00D97B44" w:rsidP="004A47AD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 w:hint="eastAsia"/>
                <w:color w:val="000000"/>
              </w:rPr>
              <w:t>3552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47AD" w:rsidRPr="0036672A" w:rsidRDefault="00D97B44" w:rsidP="004A47AD">
            <w:pPr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同致</w:t>
            </w:r>
            <w:proofErr w:type="gramEnd"/>
          </w:p>
        </w:tc>
      </w:tr>
    </w:tbl>
    <w:p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成分股候補名單：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76"/>
        <w:gridCol w:w="1454"/>
        <w:gridCol w:w="1936"/>
      </w:tblGrid>
      <w:tr w:rsidR="00F046DB" w:rsidRPr="00D97B44" w:rsidTr="00D97B44">
        <w:trPr>
          <w:trHeight w:val="367"/>
          <w:jc w:val="center"/>
        </w:trPr>
        <w:tc>
          <w:tcPr>
            <w:tcW w:w="1376" w:type="dxa"/>
            <w:vAlign w:val="center"/>
          </w:tcPr>
          <w:p w:rsidR="00F046DB" w:rsidRPr="00D97B44" w:rsidRDefault="00F046DB" w:rsidP="00D97B44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97B44">
              <w:rPr>
                <w:rFonts w:asciiTheme="minorHAnsi" w:eastAsia="標楷體" w:hAnsiTheme="minorHAnsi" w:cstheme="minorHAnsi"/>
              </w:rPr>
              <w:t>股票代碼</w:t>
            </w:r>
          </w:p>
        </w:tc>
        <w:tc>
          <w:tcPr>
            <w:tcW w:w="1454" w:type="dxa"/>
            <w:vAlign w:val="center"/>
          </w:tcPr>
          <w:p w:rsidR="00F046DB" w:rsidRPr="00D97B44" w:rsidRDefault="00F046DB" w:rsidP="00D97B44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97B44">
              <w:rPr>
                <w:rFonts w:asciiTheme="minorHAnsi" w:eastAsia="標楷體" w:hAnsiTheme="minorHAnsi" w:cstheme="minorHAnsi"/>
              </w:rPr>
              <w:t>股票簡稱</w:t>
            </w:r>
          </w:p>
        </w:tc>
        <w:tc>
          <w:tcPr>
            <w:tcW w:w="1936" w:type="dxa"/>
            <w:vAlign w:val="center"/>
          </w:tcPr>
          <w:p w:rsidR="00F046DB" w:rsidRPr="00D97B44" w:rsidRDefault="00F046DB" w:rsidP="00D97B44">
            <w:pPr>
              <w:snapToGrid w:val="0"/>
              <w:spacing w:line="240" w:lineRule="exact"/>
              <w:jc w:val="center"/>
              <w:rPr>
                <w:rFonts w:asciiTheme="minorHAnsi" w:eastAsia="標楷體" w:hAnsiTheme="minorHAnsi" w:cstheme="minorHAnsi"/>
              </w:rPr>
            </w:pPr>
            <w:r w:rsidRPr="00D97B44">
              <w:rPr>
                <w:rFonts w:asciiTheme="minorHAnsi" w:eastAsia="標楷體" w:hAnsiTheme="minorHAnsi" w:cstheme="minorHAnsi"/>
                <w:kern w:val="0"/>
              </w:rPr>
              <w:t>公眾流通量係數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1597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A30EC">
              <w:rPr>
                <w:rFonts w:ascii="標楷體" w:eastAsia="標楷體" w:hAnsi="標楷體" w:hint="eastAsia"/>
                <w:color w:val="000000"/>
              </w:rPr>
              <w:t>直得</w:t>
            </w:r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90%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1785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A30EC">
              <w:rPr>
                <w:rFonts w:ascii="標楷體" w:eastAsia="標楷體" w:hAnsi="標楷體" w:hint="eastAsia"/>
                <w:color w:val="000000"/>
              </w:rPr>
              <w:t>光洋科</w:t>
            </w:r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90%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1815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9A30EC">
              <w:rPr>
                <w:rFonts w:ascii="標楷體" w:eastAsia="標楷體" w:hAnsi="標楷體" w:hint="eastAsia"/>
                <w:color w:val="000000"/>
              </w:rPr>
              <w:t>富喬</w:t>
            </w:r>
            <w:proofErr w:type="gramEnd"/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90%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3211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A30EC">
              <w:rPr>
                <w:rFonts w:ascii="標楷體" w:eastAsia="標楷體" w:hAnsi="標楷體" w:hint="eastAsia"/>
                <w:color w:val="000000"/>
              </w:rPr>
              <w:t>順達</w:t>
            </w:r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90%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3324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9A30EC">
              <w:rPr>
                <w:rFonts w:ascii="標楷體" w:eastAsia="標楷體" w:hAnsi="標楷體" w:hint="eastAsia"/>
                <w:color w:val="000000"/>
              </w:rPr>
              <w:t>雙鴻</w:t>
            </w:r>
            <w:proofErr w:type="gramEnd"/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80%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3611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A30EC">
              <w:rPr>
                <w:rFonts w:ascii="標楷體" w:eastAsia="標楷體" w:hAnsi="標楷體" w:hint="eastAsia"/>
                <w:color w:val="000000"/>
              </w:rPr>
              <w:t>鼎</w:t>
            </w:r>
            <w:proofErr w:type="gramStart"/>
            <w:r w:rsidRPr="009A30EC">
              <w:rPr>
                <w:rFonts w:ascii="標楷體" w:eastAsia="標楷體" w:hAnsi="標楷體" w:hint="eastAsia"/>
                <w:color w:val="000000"/>
              </w:rPr>
              <w:t>翰</w:t>
            </w:r>
            <w:proofErr w:type="gramEnd"/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60%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3707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A30EC">
              <w:rPr>
                <w:rFonts w:ascii="標楷體" w:eastAsia="標楷體" w:hAnsi="標楷體" w:hint="eastAsia"/>
                <w:color w:val="000000"/>
              </w:rPr>
              <w:t>漢</w:t>
            </w:r>
            <w:proofErr w:type="gramStart"/>
            <w:r w:rsidRPr="009A30EC">
              <w:rPr>
                <w:rFonts w:ascii="標楷體" w:eastAsia="標楷體" w:hAnsi="標楷體" w:hint="eastAsia"/>
                <w:color w:val="000000"/>
              </w:rPr>
              <w:t>磊</w:t>
            </w:r>
            <w:proofErr w:type="gramEnd"/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90%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4107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9A30EC">
              <w:rPr>
                <w:rFonts w:ascii="標楷體" w:eastAsia="標楷體" w:hAnsi="標楷體" w:hint="eastAsia"/>
                <w:color w:val="000000"/>
              </w:rPr>
              <w:t>邦</w:t>
            </w:r>
            <w:proofErr w:type="gramEnd"/>
            <w:r w:rsidRPr="009A30EC">
              <w:rPr>
                <w:rFonts w:ascii="標楷體" w:eastAsia="標楷體" w:hAnsi="標楷體" w:hint="eastAsia"/>
                <w:color w:val="000000"/>
              </w:rPr>
              <w:t>特</w:t>
            </w:r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90%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4721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A30EC">
              <w:rPr>
                <w:rFonts w:ascii="標楷體" w:eastAsia="標楷體" w:hAnsi="標楷體" w:hint="eastAsia"/>
                <w:color w:val="000000"/>
              </w:rPr>
              <w:t>美琪</w:t>
            </w:r>
            <w:proofErr w:type="gramStart"/>
            <w:r w:rsidRPr="009A30EC">
              <w:rPr>
                <w:rFonts w:ascii="標楷體" w:eastAsia="標楷體" w:hAnsi="標楷體" w:hint="eastAsia"/>
                <w:color w:val="000000"/>
              </w:rPr>
              <w:t>瑪</w:t>
            </w:r>
            <w:proofErr w:type="gramEnd"/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80%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4803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  <w:color w:val="000000"/>
              </w:rPr>
            </w:pPr>
            <w:r w:rsidRPr="009A30EC">
              <w:rPr>
                <w:rFonts w:asciiTheme="minorHAnsi" w:eastAsia="標楷體" w:hAnsiTheme="minorHAnsi"/>
                <w:color w:val="000000"/>
              </w:rPr>
              <w:t>VHQ-KY</w:t>
            </w:r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70%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5289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9A30EC">
              <w:rPr>
                <w:rFonts w:ascii="標楷體" w:eastAsia="標楷體" w:hAnsi="標楷體" w:hint="eastAsia"/>
                <w:color w:val="000000"/>
              </w:rPr>
              <w:t>宜鼎</w:t>
            </w:r>
            <w:proofErr w:type="gramEnd"/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80%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5349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A30EC">
              <w:rPr>
                <w:rFonts w:ascii="標楷體" w:eastAsia="標楷體" w:hAnsi="標楷體" w:hint="eastAsia"/>
                <w:color w:val="000000"/>
              </w:rPr>
              <w:t>先豐</w:t>
            </w:r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70%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6188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A30EC">
              <w:rPr>
                <w:rFonts w:ascii="標楷體" w:eastAsia="標楷體" w:hAnsi="標楷體" w:hint="eastAsia"/>
                <w:color w:val="000000"/>
              </w:rPr>
              <w:t>廣明</w:t>
            </w:r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70%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8255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9A30EC">
              <w:rPr>
                <w:rFonts w:ascii="標楷體" w:eastAsia="標楷體" w:hAnsi="標楷體" w:hint="eastAsia"/>
                <w:color w:val="000000"/>
              </w:rPr>
              <w:t>朋程</w:t>
            </w:r>
            <w:proofErr w:type="gramEnd"/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80%</w:t>
            </w:r>
          </w:p>
        </w:tc>
      </w:tr>
      <w:tr w:rsidR="009A30EC" w:rsidRPr="00D97B44" w:rsidTr="005A29E5">
        <w:trPr>
          <w:trHeight w:val="367"/>
          <w:jc w:val="center"/>
        </w:trPr>
        <w:tc>
          <w:tcPr>
            <w:tcW w:w="137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9951</w:t>
            </w:r>
          </w:p>
        </w:tc>
        <w:tc>
          <w:tcPr>
            <w:tcW w:w="1454" w:type="dxa"/>
            <w:vAlign w:val="center"/>
          </w:tcPr>
          <w:p w:rsidR="009A30EC" w:rsidRPr="009A30EC" w:rsidRDefault="009A30EC" w:rsidP="009A30EC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9A30EC">
              <w:rPr>
                <w:rFonts w:ascii="標楷體" w:eastAsia="標楷體" w:hAnsi="標楷體" w:hint="eastAsia"/>
                <w:color w:val="000000"/>
              </w:rPr>
              <w:t>皇田</w:t>
            </w:r>
            <w:proofErr w:type="gramEnd"/>
          </w:p>
        </w:tc>
        <w:tc>
          <w:tcPr>
            <w:tcW w:w="1936" w:type="dxa"/>
          </w:tcPr>
          <w:p w:rsidR="009A30EC" w:rsidRPr="009A30EC" w:rsidRDefault="009A30EC" w:rsidP="009A30EC">
            <w:pPr>
              <w:jc w:val="center"/>
              <w:rPr>
                <w:rFonts w:asciiTheme="minorHAnsi" w:eastAsia="標楷體" w:hAnsiTheme="minorHAnsi"/>
              </w:rPr>
            </w:pPr>
            <w:r w:rsidRPr="009A30EC">
              <w:rPr>
                <w:rFonts w:asciiTheme="minorHAnsi" w:eastAsia="標楷體" w:hAnsiTheme="minorHAnsi"/>
              </w:rPr>
              <w:t>70%</w:t>
            </w:r>
          </w:p>
        </w:tc>
      </w:tr>
    </w:tbl>
    <w:p w:rsidR="00F046DB" w:rsidRPr="00F046DB" w:rsidRDefault="00F046DB" w:rsidP="004F5134">
      <w:pPr>
        <w:jc w:val="center"/>
      </w:pPr>
      <w:bookmarkStart w:id="0" w:name="_GoBack"/>
      <w:bookmarkEnd w:id="0"/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9C" w:rsidRDefault="0025019C">
      <w:r>
        <w:separator/>
      </w:r>
    </w:p>
  </w:endnote>
  <w:endnote w:type="continuationSeparator" w:id="0">
    <w:p w:rsidR="0025019C" w:rsidRDefault="0025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9C" w:rsidRDefault="0025019C">
      <w:r>
        <w:separator/>
      </w:r>
    </w:p>
  </w:footnote>
  <w:footnote w:type="continuationSeparator" w:id="0">
    <w:p w:rsidR="0025019C" w:rsidRDefault="00250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櫃買「富櫃五十指數」成分股審核</w:t>
    </w:r>
  </w:p>
  <w:p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D97B44">
      <w:rPr>
        <w:rFonts w:eastAsia="標楷體" w:hint="eastAsia"/>
        <w:sz w:val="28"/>
        <w:szCs w:val="28"/>
      </w:rPr>
      <w:t>8</w:t>
    </w:r>
    <w:r w:rsidRPr="000F428A">
      <w:rPr>
        <w:rFonts w:eastAsia="標楷體" w:hint="eastAsia"/>
        <w:sz w:val="28"/>
        <w:szCs w:val="28"/>
      </w:rPr>
      <w:t>年</w:t>
    </w:r>
    <w:r w:rsidR="004A47AD">
      <w:rPr>
        <w:rFonts w:eastAsia="標楷體" w:hint="eastAsia"/>
        <w:sz w:val="28"/>
        <w:szCs w:val="28"/>
      </w:rPr>
      <w:t>1</w:t>
    </w:r>
    <w:r w:rsidRPr="000F428A">
      <w:rPr>
        <w:rFonts w:eastAsia="標楷體" w:hint="eastAsia"/>
        <w:sz w:val="28"/>
        <w:szCs w:val="28"/>
      </w:rPr>
      <w:t>月</w:t>
    </w:r>
    <w:r w:rsidR="0094758F">
      <w:rPr>
        <w:rFonts w:eastAsia="標楷體" w:hint="eastAsia"/>
        <w:sz w:val="28"/>
        <w:szCs w:val="28"/>
      </w:rPr>
      <w:t>1</w:t>
    </w:r>
    <w:r w:rsidR="00D97B44">
      <w:rPr>
        <w:rFonts w:eastAsia="標楷體" w:hint="eastAsia"/>
        <w:sz w:val="28"/>
        <w:szCs w:val="28"/>
      </w:rPr>
      <w:t>0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50A69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A25D2"/>
    <w:rsid w:val="002A3D57"/>
    <w:rsid w:val="002D3155"/>
    <w:rsid w:val="002F4FA9"/>
    <w:rsid w:val="002F60AF"/>
    <w:rsid w:val="003218CF"/>
    <w:rsid w:val="003374B4"/>
    <w:rsid w:val="0035520F"/>
    <w:rsid w:val="0036672A"/>
    <w:rsid w:val="0038299E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91C84"/>
    <w:rsid w:val="00695F39"/>
    <w:rsid w:val="006A5504"/>
    <w:rsid w:val="006D1C54"/>
    <w:rsid w:val="00740AF7"/>
    <w:rsid w:val="007652FF"/>
    <w:rsid w:val="00766D57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91618D"/>
    <w:rsid w:val="00917D2B"/>
    <w:rsid w:val="009346E2"/>
    <w:rsid w:val="0094758F"/>
    <w:rsid w:val="00972E8E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BF5"/>
    <w:rsid w:val="00BB3459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30C14"/>
    <w:rsid w:val="00D4310A"/>
    <w:rsid w:val="00D86E15"/>
    <w:rsid w:val="00D97B44"/>
    <w:rsid w:val="00DA1BFA"/>
    <w:rsid w:val="00DC13D5"/>
    <w:rsid w:val="00DC1683"/>
    <w:rsid w:val="00DD272E"/>
    <w:rsid w:val="00E64BAB"/>
    <w:rsid w:val="00E876CC"/>
    <w:rsid w:val="00E937E7"/>
    <w:rsid w:val="00EB4AA8"/>
    <w:rsid w:val="00F046DB"/>
    <w:rsid w:val="00F15C7C"/>
    <w:rsid w:val="00F433EC"/>
    <w:rsid w:val="00F5354E"/>
    <w:rsid w:val="00FC1818"/>
    <w:rsid w:val="00FC2F6B"/>
    <w:rsid w:val="00FC4790"/>
    <w:rsid w:val="00FC6F66"/>
    <w:rsid w:val="00FE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7C799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61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25</cp:revision>
  <cp:lastPrinted>2019-01-03T07:35:00Z</cp:lastPrinted>
  <dcterms:created xsi:type="dcterms:W3CDTF">2017-01-04T03:29:00Z</dcterms:created>
  <dcterms:modified xsi:type="dcterms:W3CDTF">2019-01-03T07:40:00Z</dcterms:modified>
</cp:coreProperties>
</file>