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following deletions from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0" w:name="_Hlk16093698"/>
      <w:r w:rsidRPr="00C067F4">
        <w:rPr>
          <w:rFonts w:eastAsia="Arial Unicode MS"/>
          <w:sz w:val="28"/>
          <w:szCs w:val="28"/>
        </w:rPr>
        <w:t>in accordance with Rule 5.</w:t>
      </w:r>
      <w:r w:rsidR="00157692">
        <w:rPr>
          <w:rFonts w:eastAsia="Arial Unicode MS" w:hint="eastAsia"/>
          <w:sz w:val="28"/>
          <w:szCs w:val="28"/>
        </w:rPr>
        <w:t>2</w:t>
      </w:r>
      <w:r w:rsidRPr="00C067F4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>0 Index</w:t>
      </w:r>
      <w:bookmarkEnd w:id="0"/>
      <w:r w:rsidRPr="00C067F4">
        <w:rPr>
          <w:rFonts w:eastAsia="Arial Unicode MS"/>
          <w:sz w:val="28"/>
          <w:szCs w:val="28"/>
        </w:rPr>
        <w:t>.</w:t>
      </w:r>
    </w:p>
    <w:p w:rsidR="00F53948" w:rsidRPr="00C067F4" w:rsidRDefault="000D0ADB" w:rsidP="00C067F4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>The effective</w:t>
      </w:r>
      <w:r w:rsidR="00F53948" w:rsidRPr="00C067F4">
        <w:rPr>
          <w:rFonts w:eastAsia="Arial Unicode MS" w:hint="eastAsia"/>
          <w:sz w:val="28"/>
          <w:szCs w:val="28"/>
        </w:rPr>
        <w:t>：</w:t>
      </w:r>
      <w:r w:rsidR="00157692">
        <w:rPr>
          <w:rFonts w:eastAsia="Arial Unicode MS"/>
          <w:sz w:val="28"/>
          <w:szCs w:val="28"/>
        </w:rPr>
        <w:t>September</w:t>
      </w:r>
      <w:r w:rsidR="00DA5593">
        <w:rPr>
          <w:rFonts w:eastAsia="Arial Unicode MS"/>
          <w:sz w:val="28"/>
          <w:szCs w:val="28"/>
        </w:rPr>
        <w:t xml:space="preserve"> </w:t>
      </w:r>
      <w:r w:rsidR="00157692">
        <w:rPr>
          <w:rFonts w:eastAsia="Arial Unicode MS"/>
          <w:sz w:val="28"/>
          <w:szCs w:val="28"/>
        </w:rPr>
        <w:t>18</w:t>
      </w:r>
      <w:r w:rsidR="00DA5593">
        <w:rPr>
          <w:rFonts w:eastAsia="Arial Unicode MS"/>
          <w:sz w:val="28"/>
          <w:szCs w:val="28"/>
        </w:rPr>
        <w:t xml:space="preserve">, </w:t>
      </w:r>
      <w:r w:rsidR="00DA5593" w:rsidRPr="00EC3C33">
        <w:rPr>
          <w:rFonts w:eastAsia="Arial Unicode MS"/>
          <w:sz w:val="28"/>
          <w:szCs w:val="28"/>
        </w:rPr>
        <w:t>2019.</w:t>
      </w:r>
    </w:p>
    <w:p w:rsidR="00F046DB" w:rsidRPr="00C067F4" w:rsidRDefault="00DA5593" w:rsidP="003A75C3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rPr>
          <w:rFonts w:eastAsia="Arial Unicode MS"/>
          <w:sz w:val="28"/>
          <w:szCs w:val="28"/>
        </w:rPr>
      </w:pPr>
      <w:bookmarkStart w:id="1" w:name="_Hlk16512771"/>
      <w:bookmarkStart w:id="2" w:name="_Hlk16513036"/>
      <w:r w:rsidRPr="00EC3C33">
        <w:rPr>
          <w:rFonts w:eastAsia="標楷體"/>
          <w:sz w:val="28"/>
          <w:szCs w:val="28"/>
        </w:rPr>
        <w:t>Company to be deleted:</w:t>
      </w:r>
      <w:bookmarkEnd w:id="1"/>
      <w:r w:rsidRPr="00157692">
        <w:rPr>
          <w:sz w:val="28"/>
          <w:szCs w:val="28"/>
        </w:rPr>
        <w:t xml:space="preserve"> </w:t>
      </w:r>
      <w:r w:rsidR="00157692" w:rsidRPr="00157692">
        <w:rPr>
          <w:sz w:val="28"/>
          <w:szCs w:val="28"/>
        </w:rPr>
        <w:t>KAIMEI ELECTRONIC CORP.</w:t>
      </w:r>
      <w:r w:rsidR="00157692" w:rsidRPr="00157692">
        <w:rPr>
          <w:rFonts w:hint="eastAsia"/>
          <w:sz w:val="28"/>
          <w:szCs w:val="28"/>
        </w:rPr>
        <w:t xml:space="preserve"> </w:t>
      </w:r>
      <w:r w:rsidRPr="00EC3C33">
        <w:rPr>
          <w:rFonts w:eastAsia="標楷體" w:hint="eastAsia"/>
          <w:sz w:val="28"/>
          <w:szCs w:val="28"/>
        </w:rPr>
        <w:t>(</w:t>
      </w:r>
      <w:r w:rsidR="003A75C3">
        <w:rPr>
          <w:rFonts w:eastAsia="標楷體"/>
          <w:sz w:val="28"/>
          <w:szCs w:val="28"/>
        </w:rPr>
        <w:t>Lo</w:t>
      </w:r>
      <w:r w:rsidRPr="00EC3C33">
        <w:rPr>
          <w:rFonts w:eastAsia="標楷體"/>
          <w:sz w:val="28"/>
          <w:szCs w:val="28"/>
        </w:rPr>
        <w:t>cal code</w:t>
      </w:r>
      <w:r w:rsidRPr="00EC3C33">
        <w:rPr>
          <w:rFonts w:eastAsia="標楷體" w:hint="eastAsia"/>
          <w:sz w:val="28"/>
          <w:szCs w:val="28"/>
        </w:rPr>
        <w:t>：</w:t>
      </w:r>
      <w:r w:rsidR="00157692">
        <w:rPr>
          <w:rFonts w:eastAsia="標楷體" w:hint="eastAsia"/>
          <w:sz w:val="28"/>
          <w:szCs w:val="28"/>
        </w:rPr>
        <w:t>5</w:t>
      </w:r>
      <w:r w:rsidR="00157692">
        <w:rPr>
          <w:rFonts w:eastAsia="標楷體"/>
          <w:sz w:val="28"/>
          <w:szCs w:val="28"/>
        </w:rPr>
        <w:t>317</w:t>
      </w:r>
      <w:r w:rsidRPr="00EC3C33">
        <w:rPr>
          <w:rFonts w:eastAsia="標楷體" w:hint="eastAsia"/>
          <w:sz w:val="28"/>
          <w:szCs w:val="28"/>
        </w:rPr>
        <w:t>)</w:t>
      </w:r>
      <w:bookmarkEnd w:id="2"/>
      <w:r w:rsidR="00C067F4" w:rsidRPr="00C067F4">
        <w:rPr>
          <w:rFonts w:eastAsia="Arial Unicode MS"/>
          <w:color w:val="000000"/>
          <w:kern w:val="0"/>
          <w:sz w:val="28"/>
          <w:szCs w:val="28"/>
        </w:rPr>
        <w:t>, t</w:t>
      </w:r>
      <w:r w:rsidR="00F53948" w:rsidRPr="00C067F4">
        <w:rPr>
          <w:sz w:val="28"/>
          <w:szCs w:val="28"/>
        </w:rPr>
        <w:t>he vacancy will be filled at the next quarterly review</w:t>
      </w:r>
    </w:p>
    <w:sectPr w:rsidR="00F046DB" w:rsidRPr="00C067F4" w:rsidSect="009E4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1B5" w:rsidRDefault="006371B5">
      <w:r>
        <w:separator/>
      </w:r>
    </w:p>
  </w:endnote>
  <w:endnote w:type="continuationSeparator" w:id="0">
    <w:p w:rsidR="006371B5" w:rsidRDefault="0063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D24" w:rsidRDefault="006C5D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D24" w:rsidRDefault="006C5D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1B5" w:rsidRDefault="006371B5">
      <w:r>
        <w:separator/>
      </w:r>
    </w:p>
  </w:footnote>
  <w:footnote w:type="continuationSeparator" w:id="0">
    <w:p w:rsidR="006371B5" w:rsidRDefault="0063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D24" w:rsidRDefault="006C5D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D20F24" w:rsidRDefault="003A47A4" w:rsidP="000F428A">
    <w:pPr>
      <w:jc w:val="center"/>
      <w:rPr>
        <w:rFonts w:eastAsia="標楷體"/>
        <w:b/>
        <w:bCs/>
        <w:sz w:val="28"/>
      </w:rPr>
    </w:pPr>
    <w:bookmarkStart w:id="3" w:name="_Hlk16512914"/>
    <w:r>
      <w:rPr>
        <w:rFonts w:eastAsia="標楷體"/>
        <w:b/>
        <w:bCs/>
        <w:sz w:val="28"/>
      </w:rPr>
      <w:t xml:space="preserve">Constituent changes in </w:t>
    </w:r>
    <w:bookmarkEnd w:id="3"/>
    <w:proofErr w:type="spellStart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>PEx</w:t>
    </w:r>
    <w:proofErr w:type="spellEnd"/>
    <w:r w:rsidR="00D42473"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:rsidR="00D20F24" w:rsidRPr="000F428A" w:rsidRDefault="00DA5593" w:rsidP="000F428A">
    <w:pPr>
      <w:pStyle w:val="a4"/>
      <w:jc w:val="right"/>
      <w:rPr>
        <w:sz w:val="28"/>
        <w:szCs w:val="28"/>
      </w:rPr>
    </w:pPr>
    <w:bookmarkStart w:id="4" w:name="_GoBack"/>
    <w:bookmarkEnd w:id="4"/>
    <w:r>
      <w:rPr>
        <w:rFonts w:eastAsia="標楷體" w:hint="eastAsia"/>
        <w:bCs/>
        <w:sz w:val="28"/>
        <w:szCs w:val="28"/>
      </w:rPr>
      <w:t>A</w:t>
    </w:r>
    <w:r>
      <w:rPr>
        <w:rFonts w:eastAsia="標楷體"/>
        <w:bCs/>
        <w:sz w:val="28"/>
        <w:szCs w:val="28"/>
      </w:rPr>
      <w:t>ugust</w:t>
    </w:r>
    <w:r w:rsidR="00157692" w:rsidRPr="006C5D24">
      <w:rPr>
        <w:rFonts w:eastAsia="標楷體"/>
        <w:bCs/>
        <w:sz w:val="28"/>
        <w:szCs w:val="28"/>
      </w:rPr>
      <w:t xml:space="preserve"> </w:t>
    </w:r>
    <w:r w:rsidR="006C5D24" w:rsidRPr="006C5D24">
      <w:rPr>
        <w:rFonts w:eastAsia="標楷體" w:hint="eastAsia"/>
        <w:bCs/>
        <w:sz w:val="28"/>
        <w:szCs w:val="28"/>
      </w:rPr>
      <w:t>20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019</w:t>
    </w:r>
    <w:r w:rsidR="00D42473">
      <w:rPr>
        <w:rFonts w:eastAsia="標楷體"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D24" w:rsidRDefault="006C5D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0ADB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57692"/>
    <w:rsid w:val="00171DC1"/>
    <w:rsid w:val="00171EF4"/>
    <w:rsid w:val="00180185"/>
    <w:rsid w:val="00193F0A"/>
    <w:rsid w:val="001A19BC"/>
    <w:rsid w:val="001B34F3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A47A4"/>
    <w:rsid w:val="003A75C3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D03C5"/>
    <w:rsid w:val="005D6978"/>
    <w:rsid w:val="006137AA"/>
    <w:rsid w:val="00621E1D"/>
    <w:rsid w:val="006307C5"/>
    <w:rsid w:val="006371B5"/>
    <w:rsid w:val="006705E8"/>
    <w:rsid w:val="00670DEE"/>
    <w:rsid w:val="00691C84"/>
    <w:rsid w:val="00695F39"/>
    <w:rsid w:val="006A5504"/>
    <w:rsid w:val="006B6165"/>
    <w:rsid w:val="006C5D24"/>
    <w:rsid w:val="006D1C54"/>
    <w:rsid w:val="00705990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0CD6"/>
    <w:rsid w:val="00AD3AB0"/>
    <w:rsid w:val="00AD6155"/>
    <w:rsid w:val="00AE4ED6"/>
    <w:rsid w:val="00B137F3"/>
    <w:rsid w:val="00B37F3A"/>
    <w:rsid w:val="00B44206"/>
    <w:rsid w:val="00B47C5F"/>
    <w:rsid w:val="00B62BF5"/>
    <w:rsid w:val="00B73763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D06219"/>
    <w:rsid w:val="00D20F24"/>
    <w:rsid w:val="00D22026"/>
    <w:rsid w:val="00D30C14"/>
    <w:rsid w:val="00D42473"/>
    <w:rsid w:val="00D4310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E64BAB"/>
    <w:rsid w:val="00E876CC"/>
    <w:rsid w:val="00E937E7"/>
    <w:rsid w:val="00EB4AA8"/>
    <w:rsid w:val="00EC0A71"/>
    <w:rsid w:val="00EF7BC0"/>
    <w:rsid w:val="00F046DB"/>
    <w:rsid w:val="00F15C7C"/>
    <w:rsid w:val="00F21E96"/>
    <w:rsid w:val="00F433EC"/>
    <w:rsid w:val="00F5354E"/>
    <w:rsid w:val="00F53948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B0DF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15</cp:revision>
  <cp:lastPrinted>2019-07-02T05:48:00Z</cp:lastPrinted>
  <dcterms:created xsi:type="dcterms:W3CDTF">2019-07-02T06:14:00Z</dcterms:created>
  <dcterms:modified xsi:type="dcterms:W3CDTF">2019-08-20T07:08:00Z</dcterms:modified>
</cp:coreProperties>
</file>