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EC1FC6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B629BD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</w:t>
      </w:r>
      <w:r w:rsidR="00EC1FC6">
        <w:rPr>
          <w:rFonts w:eastAsia="標楷體" w:hint="eastAsia"/>
        </w:rPr>
        <w:t>0</w:t>
      </w:r>
      <w:r>
        <w:rPr>
          <w:rFonts w:eastAsia="標楷體" w:hint="eastAsia"/>
        </w:rPr>
        <w:t>日（星期一）起生效。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  <w:gridCol w:w="1984"/>
      </w:tblGrid>
      <w:tr w:rsidR="00F046DB" w:rsidRPr="00B629BD" w:rsidTr="00EC1FC6">
        <w:trPr>
          <w:trHeight w:val="300"/>
          <w:jc w:val="center"/>
        </w:trPr>
        <w:tc>
          <w:tcPr>
            <w:tcW w:w="1356" w:type="dxa"/>
            <w:vAlign w:val="center"/>
          </w:tcPr>
          <w:p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  <w:kern w:val="0"/>
              </w:rPr>
              <w:t>公眾流通量係數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1752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南光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70%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2640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大車隊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70%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3483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C1FC6">
              <w:rPr>
                <w:rFonts w:ascii="標楷體" w:eastAsia="標楷體" w:hAnsi="標楷體" w:cstheme="minorHAnsi" w:hint="eastAsia"/>
              </w:rPr>
              <w:t>力致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90%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3526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凡甲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90%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4126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太醫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90%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5511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德昌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80%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5609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C1FC6">
              <w:rPr>
                <w:rFonts w:ascii="標楷體" w:eastAsia="標楷體" w:hAnsi="標楷體" w:cstheme="minorHAnsi" w:hint="eastAsia"/>
              </w:rPr>
              <w:t>中菲行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90%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6016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康和證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100%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6021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大慶證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40%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6185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C1FC6">
              <w:rPr>
                <w:rFonts w:ascii="標楷體" w:eastAsia="標楷體" w:hAnsi="標楷體" w:cstheme="minorHAnsi" w:hint="eastAsia"/>
              </w:rPr>
              <w:t>幃</w:t>
            </w:r>
            <w:proofErr w:type="gramEnd"/>
            <w:r w:rsidRPr="00EC1FC6">
              <w:rPr>
                <w:rFonts w:ascii="標楷體" w:eastAsia="標楷體" w:hAnsi="標楷體" w:cstheme="minorHAnsi" w:hint="eastAsia"/>
              </w:rPr>
              <w:t>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80%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6261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C1FC6">
              <w:rPr>
                <w:rFonts w:ascii="標楷體" w:eastAsia="標楷體" w:hAnsi="標楷體" w:cstheme="minorHAnsi" w:hint="eastAsia"/>
              </w:rPr>
              <w:t>久元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90%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6538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倉和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3E021B" w:rsidRDefault="00EC1FC6" w:rsidP="00EC1FC6">
            <w:pPr>
              <w:jc w:val="center"/>
            </w:pPr>
            <w:r w:rsidRPr="003E021B">
              <w:t>70%</w:t>
            </w:r>
          </w:p>
        </w:tc>
      </w:tr>
      <w:tr w:rsidR="00EC1FC6" w:rsidRPr="00B629BD" w:rsidTr="00EC1FC6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83403E" w:rsidRDefault="00EC1FC6" w:rsidP="00EC1FC6">
            <w:pPr>
              <w:jc w:val="center"/>
            </w:pPr>
            <w:r w:rsidRPr="0083403E">
              <w:rPr>
                <w:rFonts w:hint="eastAsia"/>
              </w:rPr>
              <w:t>8182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Pr="00EC1FC6" w:rsidRDefault="00EC1FC6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 w:hint="eastAsia"/>
              </w:rPr>
              <w:t>加高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C6" w:rsidRDefault="00EC1FC6" w:rsidP="00EC1FC6">
            <w:pPr>
              <w:jc w:val="center"/>
            </w:pPr>
            <w:r w:rsidRPr="003E021B">
              <w:t>50%</w:t>
            </w:r>
          </w:p>
        </w:tc>
      </w:tr>
    </w:tbl>
    <w:p w:rsidR="00B629BD" w:rsidRPr="00B629BD" w:rsidRDefault="00F046DB" w:rsidP="00B629BD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066"/>
        <w:rPr>
          <w:rFonts w:eastAsia="標楷體"/>
        </w:rPr>
      </w:pPr>
      <w:r w:rsidRPr="00B629BD">
        <w:rPr>
          <w:rFonts w:eastAsia="標楷體" w:hint="eastAsia"/>
        </w:rPr>
        <w:t>成分股刪除：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6"/>
        <w:gridCol w:w="1842"/>
      </w:tblGrid>
      <w:tr w:rsidR="00B629BD" w:rsidRPr="00D22026" w:rsidTr="00EC1FC6">
        <w:trPr>
          <w:jc w:val="center"/>
        </w:trPr>
        <w:tc>
          <w:tcPr>
            <w:tcW w:w="1355" w:type="dxa"/>
            <w:vAlign w:val="center"/>
          </w:tcPr>
          <w:p w:rsidR="00B629BD" w:rsidRPr="00B629BD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B629BD" w:rsidRPr="00EC1FC6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8F08D2" w:rsidRPr="00D22026" w:rsidTr="005D6DD8">
        <w:trPr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3141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晶宏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D2" w:rsidRPr="00B629BD" w:rsidRDefault="008F08D2" w:rsidP="008F08D2">
            <w:pPr>
              <w:rPr>
                <w:rFonts w:ascii="標楷體" w:eastAsia="標楷體" w:hAnsi="標楷體"/>
              </w:rPr>
            </w:pPr>
          </w:p>
        </w:tc>
      </w:tr>
      <w:tr w:rsidR="008F08D2" w:rsidRPr="00D22026" w:rsidTr="005D6DD8">
        <w:trPr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3388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崇越電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D2" w:rsidRPr="00B629BD" w:rsidRDefault="008F08D2" w:rsidP="008F08D2">
            <w:pPr>
              <w:rPr>
                <w:rFonts w:ascii="標楷體" w:eastAsia="標楷體" w:hAnsi="標楷體"/>
              </w:rPr>
            </w:pPr>
          </w:p>
        </w:tc>
      </w:tr>
      <w:tr w:rsidR="008F08D2" w:rsidRPr="00D22026" w:rsidTr="005D6DD8">
        <w:trPr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4417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r w:rsidRPr="008F08D2">
              <w:rPr>
                <w:rFonts w:ascii="標楷體" w:eastAsia="標楷體" w:hAnsi="標楷體" w:hint="eastAsia"/>
              </w:rPr>
              <w:t>金洲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D2" w:rsidRPr="00B629BD" w:rsidRDefault="008F08D2" w:rsidP="008F08D2">
            <w:pPr>
              <w:rPr>
                <w:rFonts w:ascii="標楷體" w:eastAsia="標楷體" w:hAnsi="標楷體"/>
              </w:rPr>
            </w:pPr>
          </w:p>
        </w:tc>
      </w:tr>
      <w:tr w:rsidR="008F08D2" w:rsidRPr="00D22026" w:rsidTr="005D6DD8">
        <w:trPr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4549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桓</w:t>
            </w:r>
            <w:proofErr w:type="gramEnd"/>
            <w:r w:rsidRPr="008F08D2">
              <w:rPr>
                <w:rFonts w:ascii="標楷體" w:eastAsia="標楷體" w:hAnsi="標楷體" w:hint="eastAsia"/>
              </w:rPr>
              <w:t>達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D2" w:rsidRPr="00B629BD" w:rsidRDefault="008F08D2" w:rsidP="008F08D2">
            <w:pPr>
              <w:rPr>
                <w:rFonts w:ascii="標楷體" w:eastAsia="標楷體" w:hAnsi="標楷體"/>
              </w:rPr>
            </w:pPr>
          </w:p>
        </w:tc>
      </w:tr>
      <w:tr w:rsidR="008F08D2" w:rsidRPr="00D22026" w:rsidTr="005D6DD8">
        <w:trPr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5278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尚</w:t>
            </w:r>
            <w:bookmarkStart w:id="0" w:name="_GoBack"/>
            <w:bookmarkEnd w:id="0"/>
            <w:r w:rsidRPr="008F08D2">
              <w:rPr>
                <w:rFonts w:ascii="標楷體" w:eastAsia="標楷體" w:hAnsi="標楷體" w:hint="eastAsia"/>
              </w:rPr>
              <w:t>凡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D2" w:rsidRPr="00B629BD" w:rsidRDefault="008F08D2" w:rsidP="008F08D2">
            <w:pPr>
              <w:rPr>
                <w:rFonts w:ascii="標楷體" w:eastAsia="標楷體" w:hAnsi="標楷體"/>
              </w:rPr>
            </w:pPr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6101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寬魚國際</w:t>
            </w:r>
            <w:proofErr w:type="gramEnd"/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6158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禾昌</w:t>
            </w:r>
            <w:proofErr w:type="gramEnd"/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6516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勤崴國際</w:t>
            </w:r>
            <w:proofErr w:type="gramEnd"/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8042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r w:rsidRPr="008F08D2">
              <w:rPr>
                <w:rFonts w:ascii="標楷體" w:eastAsia="標楷體" w:hAnsi="標楷體" w:hint="eastAsia"/>
              </w:rPr>
              <w:t>金山電</w:t>
            </w:r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8121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r w:rsidRPr="008F08D2">
              <w:rPr>
                <w:rFonts w:ascii="標楷體" w:eastAsia="標楷體" w:hAnsi="標楷體" w:hint="eastAsia"/>
              </w:rPr>
              <w:t>越峰</w:t>
            </w:r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8349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恒</w:t>
            </w:r>
            <w:proofErr w:type="gramEnd"/>
            <w:r w:rsidRPr="008F08D2">
              <w:rPr>
                <w:rFonts w:ascii="標楷體" w:eastAsia="標楷體" w:hAnsi="標楷體" w:hint="eastAsia"/>
              </w:rPr>
              <w:t>耀</w:t>
            </w:r>
          </w:p>
        </w:tc>
      </w:tr>
      <w:tr w:rsidR="008F08D2" w:rsidRPr="00166BEA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:rsidR="008F08D2" w:rsidRPr="007F14C2" w:rsidRDefault="008F08D2" w:rsidP="008F08D2">
            <w:pPr>
              <w:jc w:val="center"/>
              <w:rPr>
                <w:rFonts w:hint="eastAsia"/>
              </w:rPr>
            </w:pPr>
            <w:r w:rsidRPr="007F14C2">
              <w:rPr>
                <w:rFonts w:hint="eastAsia"/>
              </w:rPr>
              <w:t>8432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F08D2" w:rsidRPr="008F08D2" w:rsidRDefault="008F08D2" w:rsidP="008F08D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F08D2">
              <w:rPr>
                <w:rFonts w:ascii="標楷體" w:eastAsia="標楷體" w:hAnsi="標楷體" w:hint="eastAsia"/>
              </w:rPr>
              <w:t>東生華</w:t>
            </w:r>
            <w:proofErr w:type="gramEnd"/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0E" w:rsidRDefault="00147B0E">
      <w:r>
        <w:separator/>
      </w:r>
    </w:p>
  </w:endnote>
  <w:endnote w:type="continuationSeparator" w:id="0">
    <w:p w:rsidR="00147B0E" w:rsidRDefault="001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0E" w:rsidRDefault="00147B0E">
      <w:r>
        <w:separator/>
      </w:r>
    </w:p>
  </w:footnote>
  <w:footnote w:type="continuationSeparator" w:id="0">
    <w:p w:rsidR="00147B0E" w:rsidRDefault="0014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EC1FC6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B629BD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B629BD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47B0E"/>
    <w:rsid w:val="00150A69"/>
    <w:rsid w:val="00166BEA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6780C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9A2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8F08D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9BD"/>
    <w:rsid w:val="00B62BF5"/>
    <w:rsid w:val="00B73763"/>
    <w:rsid w:val="00B7512A"/>
    <w:rsid w:val="00BB3459"/>
    <w:rsid w:val="00BB3C1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C1FC6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Theme"/>
    <w:basedOn w:val="a1"/>
    <w:rsid w:val="00B62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2019-07-02T05:48:00Z</cp:lastPrinted>
  <dcterms:created xsi:type="dcterms:W3CDTF">2020-01-02T08:43:00Z</dcterms:created>
  <dcterms:modified xsi:type="dcterms:W3CDTF">2020-01-03T02:00:00Z</dcterms:modified>
</cp:coreProperties>
</file>